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C829" w14:textId="1B643616" w:rsidR="00FB2262" w:rsidRDefault="00C500CE" w:rsidP="00FB2262">
      <w:pPr>
        <w:spacing w:before="100" w:beforeAutospacing="1" w:after="158" w:line="240" w:lineRule="atLeast"/>
        <w:jc w:val="center"/>
        <w:rPr>
          <w:rFonts w:ascii="Times New Roman" w:eastAsia="Times New Roman" w:hAnsi="Times New Roman" w:cs="Times New Roman"/>
          <w:b/>
          <w:bCs/>
          <w:color w:val="000000"/>
          <w:sz w:val="24"/>
          <w:szCs w:val="24"/>
        </w:rPr>
      </w:pPr>
      <w:r w:rsidRPr="00C500CE">
        <w:rPr>
          <w:rFonts w:ascii="Times New Roman" w:eastAsia="Times New Roman" w:hAnsi="Times New Roman" w:cs="Times New Roman"/>
          <w:b/>
          <w:bCs/>
          <w:color w:val="000000"/>
          <w:sz w:val="24"/>
          <w:szCs w:val="24"/>
        </w:rPr>
        <w:t>Syllabus for PSY 1012,</w:t>
      </w:r>
    </w:p>
    <w:p w14:paraId="411AFF49" w14:textId="0A38EE33" w:rsidR="00FB2262" w:rsidRDefault="00C500CE" w:rsidP="00FB2262">
      <w:pPr>
        <w:spacing w:before="100" w:beforeAutospacing="1" w:after="158" w:line="240" w:lineRule="atLeast"/>
        <w:jc w:val="center"/>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General Psychology, </w:t>
      </w:r>
      <w:r w:rsidRPr="00C500CE">
        <w:rPr>
          <w:rFonts w:ascii="Times New Roman" w:eastAsia="Times New Roman" w:hAnsi="Times New Roman" w:cs="Times New Roman"/>
          <w:b/>
          <w:bCs/>
          <w:color w:val="000000"/>
          <w:sz w:val="24"/>
          <w:szCs w:val="24"/>
          <w:u w:val="single"/>
        </w:rPr>
        <w:t>Online</w:t>
      </w:r>
      <w:r w:rsidRPr="00C500CE">
        <w:rPr>
          <w:rFonts w:ascii="Times New Roman" w:eastAsia="Times New Roman" w:hAnsi="Times New Roman" w:cs="Times New Roman"/>
          <w:b/>
          <w:bCs/>
          <w:color w:val="000000"/>
          <w:sz w:val="24"/>
          <w:szCs w:val="24"/>
        </w:rPr>
        <w:t> Instructions</w:t>
      </w:r>
    </w:p>
    <w:p w14:paraId="7A1F4F64" w14:textId="19D13708" w:rsidR="00C500CE" w:rsidRPr="00C500CE" w:rsidRDefault="00C500CE" w:rsidP="00FB2262">
      <w:pPr>
        <w:spacing w:before="100" w:beforeAutospacing="1" w:after="158" w:line="240" w:lineRule="atLeast"/>
        <w:jc w:val="center"/>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Winter Term</w:t>
      </w:r>
      <w:r>
        <w:rPr>
          <w:rFonts w:ascii="Times New Roman" w:eastAsia="Times New Roman" w:hAnsi="Times New Roman" w:cs="Times New Roman"/>
          <w:b/>
          <w:bCs/>
          <w:color w:val="000000"/>
          <w:sz w:val="24"/>
          <w:szCs w:val="24"/>
        </w:rPr>
        <w:t xml:space="preserve"> </w:t>
      </w:r>
      <w:r w:rsidR="00FB2262">
        <w:rPr>
          <w:rFonts w:ascii="Times New Roman" w:eastAsia="Times New Roman" w:hAnsi="Times New Roman" w:cs="Times New Roman"/>
          <w:b/>
          <w:bCs/>
          <w:color w:val="000000"/>
          <w:sz w:val="24"/>
          <w:szCs w:val="24"/>
        </w:rPr>
        <w:t xml:space="preserve">2023 </w:t>
      </w:r>
      <w:r>
        <w:rPr>
          <w:rFonts w:ascii="Times New Roman" w:eastAsia="Times New Roman" w:hAnsi="Times New Roman" w:cs="Times New Roman"/>
          <w:b/>
          <w:bCs/>
          <w:color w:val="000000"/>
          <w:sz w:val="24"/>
          <w:szCs w:val="24"/>
        </w:rPr>
        <w:t>(06</w:t>
      </w:r>
      <w:r w:rsidR="00FB2262">
        <w:rPr>
          <w:rFonts w:ascii="Times New Roman" w:eastAsia="Times New Roman" w:hAnsi="Times New Roman" w:cs="Times New Roman"/>
          <w:b/>
          <w:bCs/>
          <w:color w:val="000000"/>
          <w:sz w:val="24"/>
          <w:szCs w:val="24"/>
        </w:rPr>
        <w:t>30</w:t>
      </w:r>
      <w:r>
        <w:rPr>
          <w:rFonts w:ascii="Times New Roman" w:eastAsia="Times New Roman" w:hAnsi="Times New Roman" w:cs="Times New Roman"/>
          <w:b/>
          <w:bCs/>
          <w:color w:val="000000"/>
          <w:sz w:val="24"/>
          <w:szCs w:val="24"/>
        </w:rPr>
        <w:t>)</w:t>
      </w:r>
    </w:p>
    <w:p w14:paraId="1E35A51E" w14:textId="41B00405" w:rsidR="00C500CE" w:rsidRPr="00C500CE" w:rsidRDefault="00C500CE" w:rsidP="00FB2262">
      <w:pPr>
        <w:spacing w:before="100" w:beforeAutospacing="1" w:after="158" w:line="240" w:lineRule="atLeast"/>
        <w:jc w:val="center"/>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Class #</w:t>
      </w:r>
      <w:r>
        <w:rPr>
          <w:rFonts w:ascii="Times New Roman" w:eastAsia="Times New Roman" w:hAnsi="Times New Roman" w:cs="Times New Roman"/>
          <w:b/>
          <w:bCs/>
          <w:color w:val="000000"/>
          <w:sz w:val="24"/>
          <w:szCs w:val="24"/>
        </w:rPr>
        <w:t>2</w:t>
      </w:r>
      <w:r w:rsidR="00C508BB">
        <w:rPr>
          <w:rFonts w:ascii="Times New Roman" w:eastAsia="Times New Roman" w:hAnsi="Times New Roman" w:cs="Times New Roman"/>
          <w:b/>
          <w:bCs/>
          <w:color w:val="000000"/>
          <w:sz w:val="24"/>
          <w:szCs w:val="24"/>
        </w:rPr>
        <w:t>016</w:t>
      </w:r>
      <w:r w:rsidRPr="00C500CE">
        <w:rPr>
          <w:rFonts w:ascii="Times New Roman" w:eastAsia="Times New Roman" w:hAnsi="Times New Roman" w:cs="Times New Roman"/>
          <w:b/>
          <w:bCs/>
          <w:color w:val="000000"/>
          <w:sz w:val="24"/>
          <w:szCs w:val="24"/>
        </w:rPr>
        <w:t xml:space="preserve"> (3 Credit Hours) Online</w:t>
      </w:r>
    </w:p>
    <w:p w14:paraId="0B0C380F" w14:textId="703E26D2" w:rsidR="00C500CE" w:rsidRPr="00C500CE" w:rsidRDefault="00C500CE" w:rsidP="00FB2262">
      <w:pPr>
        <w:spacing w:before="100" w:beforeAutospacing="1" w:after="0" w:line="240" w:lineRule="atLeast"/>
        <w:jc w:val="center"/>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Semester is 12/1</w:t>
      </w:r>
      <w:r w:rsidR="00FB2262">
        <w:rPr>
          <w:rFonts w:ascii="Times New Roman" w:eastAsia="Times New Roman" w:hAnsi="Times New Roman" w:cs="Times New Roman"/>
          <w:b/>
          <w:bCs/>
          <w:color w:val="000000"/>
          <w:sz w:val="24"/>
          <w:szCs w:val="24"/>
        </w:rPr>
        <w:t>1</w:t>
      </w:r>
      <w:r w:rsidRPr="00C500CE">
        <w:rPr>
          <w:rFonts w:ascii="Times New Roman" w:eastAsia="Times New Roman" w:hAnsi="Times New Roman" w:cs="Times New Roman"/>
          <w:b/>
          <w:bCs/>
          <w:color w:val="000000"/>
          <w:sz w:val="24"/>
          <w:szCs w:val="24"/>
        </w:rPr>
        <w:t>/2</w:t>
      </w:r>
      <w:r w:rsidR="00FB2262">
        <w:rPr>
          <w:rFonts w:ascii="Times New Roman" w:eastAsia="Times New Roman" w:hAnsi="Times New Roman" w:cs="Times New Roman"/>
          <w:b/>
          <w:bCs/>
          <w:color w:val="000000"/>
          <w:sz w:val="24"/>
          <w:szCs w:val="24"/>
        </w:rPr>
        <w:t>3</w:t>
      </w:r>
      <w:r w:rsidRPr="00C500CE">
        <w:rPr>
          <w:rFonts w:ascii="Times New Roman" w:eastAsia="Times New Roman" w:hAnsi="Times New Roman" w:cs="Times New Roman"/>
          <w:b/>
          <w:bCs/>
          <w:color w:val="000000"/>
          <w:sz w:val="24"/>
          <w:szCs w:val="24"/>
        </w:rPr>
        <w:t xml:space="preserve"> – 1/</w:t>
      </w:r>
      <w:r w:rsidR="00FB2262">
        <w:rPr>
          <w:rFonts w:ascii="Times New Roman" w:eastAsia="Times New Roman" w:hAnsi="Times New Roman" w:cs="Times New Roman"/>
          <w:b/>
          <w:bCs/>
          <w:color w:val="000000"/>
          <w:sz w:val="24"/>
          <w:szCs w:val="24"/>
        </w:rPr>
        <w:t>5</w:t>
      </w:r>
      <w:r w:rsidRPr="00C500CE">
        <w:rPr>
          <w:rFonts w:ascii="Times New Roman" w:eastAsia="Times New Roman" w:hAnsi="Times New Roman" w:cs="Times New Roman"/>
          <w:b/>
          <w:bCs/>
          <w:color w:val="000000"/>
          <w:sz w:val="24"/>
          <w:szCs w:val="24"/>
        </w:rPr>
        <w:t>/2</w:t>
      </w:r>
      <w:r w:rsidR="00FB2262">
        <w:rPr>
          <w:rFonts w:ascii="Times New Roman" w:eastAsia="Times New Roman" w:hAnsi="Times New Roman" w:cs="Times New Roman"/>
          <w:b/>
          <w:bCs/>
          <w:color w:val="000000"/>
          <w:sz w:val="24"/>
          <w:szCs w:val="24"/>
        </w:rPr>
        <w:t>4</w:t>
      </w:r>
    </w:p>
    <w:p w14:paraId="21045D13" w14:textId="1E48170C"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noProof/>
          <w:color w:val="000000"/>
          <w:sz w:val="27"/>
          <w:szCs w:val="27"/>
        </w:rPr>
        <mc:AlternateContent>
          <mc:Choice Requires="wps">
            <w:drawing>
              <wp:inline distT="0" distB="0" distL="0" distR="0" wp14:anchorId="69BAB318" wp14:editId="67901A26">
                <wp:extent cx="5947410" cy="15875"/>
                <wp:effectExtent l="0" t="0" r="0" b="0"/>
                <wp:docPr id="7" name="Rectangle 7" descr="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741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581F7" id="Rectangle 7" o:spid="_x0000_s1026" alt="Shape1" style="width:468.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" filled="f" stroked="f">
                <o:lock v:ext="edit" aspectratio="t"/>
                <w10:anchorlock/>
              </v:rect>
            </w:pict>
          </mc:Fallback>
        </mc:AlternateContent>
      </w:r>
    </w:p>
    <w:p w14:paraId="3F736484"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Welcome to General Psychology!</w:t>
      </w:r>
    </w:p>
    <w:p w14:paraId="48E3E1C9" w14:textId="06BA0DBD"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 xml:space="preserve">I am looking very forward to introducing you to the compelling science of psychology.  Please know that I am here to help </w:t>
      </w:r>
      <w:r w:rsidR="00DE6618">
        <w:rPr>
          <w:rFonts w:ascii="Times New Roman" w:eastAsia="Times New Roman" w:hAnsi="Times New Roman" w:cs="Times New Roman"/>
          <w:color w:val="000000"/>
          <w:sz w:val="24"/>
          <w:szCs w:val="24"/>
        </w:rPr>
        <w:t xml:space="preserve">you </w:t>
      </w:r>
      <w:r w:rsidRPr="00C500CE">
        <w:rPr>
          <w:rFonts w:ascii="Times New Roman" w:eastAsia="Times New Roman" w:hAnsi="Times New Roman" w:cs="Times New Roman"/>
          <w:color w:val="000000"/>
          <w:sz w:val="24"/>
          <w:szCs w:val="24"/>
        </w:rPr>
        <w:t xml:space="preserve">every step of the way; your success is a priority.  I look forward to </w:t>
      </w:r>
      <w:r w:rsidR="00DE6618">
        <w:rPr>
          <w:rFonts w:ascii="Times New Roman" w:eastAsia="Times New Roman" w:hAnsi="Times New Roman" w:cs="Times New Roman"/>
          <w:color w:val="000000"/>
          <w:sz w:val="24"/>
          <w:szCs w:val="24"/>
        </w:rPr>
        <w:t>meeting each of you and having you in class.</w:t>
      </w:r>
    </w:p>
    <w:p w14:paraId="6959C0F2" w14:textId="02860FB4"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 xml:space="preserve">This is a reminder that this is a 4-week </w:t>
      </w:r>
      <w:r w:rsidR="00DE6618" w:rsidRPr="00C500CE">
        <w:rPr>
          <w:rFonts w:ascii="Times New Roman" w:eastAsia="Times New Roman" w:hAnsi="Times New Roman" w:cs="Times New Roman"/>
          <w:b/>
          <w:bCs/>
          <w:color w:val="000000"/>
          <w:sz w:val="24"/>
          <w:szCs w:val="24"/>
        </w:rPr>
        <w:t>course,</w:t>
      </w:r>
      <w:r w:rsidRPr="00C500CE">
        <w:rPr>
          <w:rFonts w:ascii="Times New Roman" w:eastAsia="Times New Roman" w:hAnsi="Times New Roman" w:cs="Times New Roman"/>
          <w:b/>
          <w:bCs/>
          <w:color w:val="000000"/>
          <w:sz w:val="24"/>
          <w:szCs w:val="24"/>
        </w:rPr>
        <w:t xml:space="preserve"> and you will be required to remain focused and driven</w:t>
      </w:r>
      <w:r w:rsidRPr="00C500CE">
        <w:rPr>
          <w:rFonts w:ascii="Times New Roman" w:eastAsia="Times New Roman" w:hAnsi="Times New Roman" w:cs="Times New Roman"/>
          <w:color w:val="000000"/>
          <w:sz w:val="24"/>
          <w:szCs w:val="24"/>
        </w:rPr>
        <w:t>. You will need to complete 12 modules in 4 weeks. I believe in each of you, and I know that you will successfully complete the course.</w:t>
      </w:r>
    </w:p>
    <w:p w14:paraId="334BF774"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Zoom Meeting</w:t>
      </w:r>
    </w:p>
    <w:p w14:paraId="0460FA6E" w14:textId="231CACBC"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 xml:space="preserve">I will meet with the class by Zoom </w:t>
      </w:r>
      <w:r>
        <w:rPr>
          <w:rFonts w:ascii="Times New Roman" w:eastAsia="Times New Roman" w:hAnsi="Times New Roman" w:cs="Times New Roman"/>
          <w:color w:val="000000"/>
          <w:sz w:val="24"/>
          <w:szCs w:val="24"/>
        </w:rPr>
        <w:t xml:space="preserve">on Monday, </w:t>
      </w:r>
      <w:r w:rsidRPr="00C500CE">
        <w:rPr>
          <w:rFonts w:ascii="Times New Roman" w:eastAsia="Times New Roman" w:hAnsi="Times New Roman" w:cs="Times New Roman"/>
          <w:b/>
          <w:bCs/>
          <w:color w:val="000000"/>
          <w:sz w:val="24"/>
          <w:szCs w:val="24"/>
          <w:u w:val="single"/>
        </w:rPr>
        <w:t>12/1</w:t>
      </w:r>
      <w:r w:rsidR="007D6855">
        <w:rPr>
          <w:rFonts w:ascii="Times New Roman" w:eastAsia="Times New Roman" w:hAnsi="Times New Roman" w:cs="Times New Roman"/>
          <w:b/>
          <w:bCs/>
          <w:color w:val="000000"/>
          <w:sz w:val="24"/>
          <w:szCs w:val="24"/>
          <w:u w:val="single"/>
        </w:rPr>
        <w:t>1</w:t>
      </w:r>
      <w:r w:rsidRPr="00C500CE">
        <w:rPr>
          <w:rFonts w:ascii="Times New Roman" w:eastAsia="Times New Roman" w:hAnsi="Times New Roman" w:cs="Times New Roman"/>
          <w:b/>
          <w:bCs/>
          <w:color w:val="000000"/>
          <w:sz w:val="24"/>
          <w:szCs w:val="24"/>
          <w:u w:val="single"/>
        </w:rPr>
        <w:t>/2</w:t>
      </w:r>
      <w:r w:rsidR="007D6855">
        <w:rPr>
          <w:rFonts w:ascii="Times New Roman" w:eastAsia="Times New Roman" w:hAnsi="Times New Roman" w:cs="Times New Roman"/>
          <w:b/>
          <w:bCs/>
          <w:color w:val="000000"/>
          <w:sz w:val="24"/>
          <w:szCs w:val="24"/>
          <w:u w:val="single"/>
        </w:rPr>
        <w:t>3</w:t>
      </w:r>
      <w:r w:rsidRPr="00C500CE">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color w:val="000000"/>
          <w:sz w:val="24"/>
          <w:szCs w:val="24"/>
        </w:rPr>
        <w:t xml:space="preserve">at 10:00am, </w:t>
      </w:r>
      <w:r w:rsidRPr="00C500CE">
        <w:rPr>
          <w:rFonts w:ascii="Times New Roman" w:eastAsia="Times New Roman" w:hAnsi="Times New Roman" w:cs="Times New Roman"/>
          <w:color w:val="000000"/>
          <w:sz w:val="24"/>
          <w:szCs w:val="24"/>
        </w:rPr>
        <w:t>to welcome each of you and discuss the expectations of the course. I will also address any questions that you might have at that time. I’m hoping that you will be able to attend</w:t>
      </w:r>
      <w:r w:rsidR="007D6855">
        <w:rPr>
          <w:rFonts w:ascii="Times New Roman" w:eastAsia="Times New Roman" w:hAnsi="Times New Roman" w:cs="Times New Roman"/>
          <w:color w:val="000000"/>
          <w:sz w:val="24"/>
          <w:szCs w:val="24"/>
        </w:rPr>
        <w:t xml:space="preserve"> </w:t>
      </w:r>
      <w:r w:rsidRPr="00C500CE">
        <w:rPr>
          <w:rFonts w:ascii="Times New Roman" w:eastAsia="Times New Roman" w:hAnsi="Times New Roman" w:cs="Times New Roman"/>
          <w:color w:val="000000"/>
          <w:sz w:val="24"/>
          <w:szCs w:val="24"/>
        </w:rPr>
        <w:t>the scheduled zoom meeting, otherwise the </w:t>
      </w:r>
      <w:r w:rsidRPr="00F16CD3">
        <w:rPr>
          <w:rFonts w:ascii="Times New Roman" w:eastAsia="Times New Roman" w:hAnsi="Times New Roman" w:cs="Times New Roman"/>
          <w:b/>
          <w:bCs/>
          <w:color w:val="000000"/>
          <w:sz w:val="24"/>
          <w:szCs w:val="24"/>
          <w:u w:val="single"/>
        </w:rPr>
        <w:t>course is fully online</w:t>
      </w:r>
      <w:r w:rsidRPr="00C500CE">
        <w:rPr>
          <w:rFonts w:ascii="Times New Roman" w:eastAsia="Times New Roman" w:hAnsi="Times New Roman" w:cs="Times New Roman"/>
          <w:color w:val="000000"/>
          <w:sz w:val="24"/>
          <w:szCs w:val="24"/>
        </w:rPr>
        <w:t>.</w:t>
      </w:r>
    </w:p>
    <w:p w14:paraId="4CA3A197" w14:textId="2DBF1CA0" w:rsidR="00C500CE" w:rsidRDefault="00C500CE" w:rsidP="00C500CE">
      <w:pPr>
        <w:spacing w:before="100" w:beforeAutospacing="1" w:after="158" w:line="240" w:lineRule="atLeast"/>
        <w:rPr>
          <w:rFonts w:ascii="Times New Roman" w:eastAsia="Times New Roman" w:hAnsi="Times New Roman" w:cs="Times New Roman"/>
          <w:b/>
          <w:bCs/>
          <w:color w:val="000000"/>
          <w:sz w:val="24"/>
          <w:szCs w:val="24"/>
        </w:rPr>
      </w:pPr>
      <w:r w:rsidRPr="00C500CE">
        <w:rPr>
          <w:rFonts w:ascii="Times New Roman" w:eastAsia="Times New Roman" w:hAnsi="Times New Roman" w:cs="Times New Roman"/>
          <w:b/>
          <w:bCs/>
          <w:color w:val="000000"/>
          <w:sz w:val="24"/>
          <w:szCs w:val="24"/>
        </w:rPr>
        <w:t>Join Zoom Meeting on Monday, 12/1</w:t>
      </w:r>
      <w:r w:rsidR="007D6855">
        <w:rPr>
          <w:rFonts w:ascii="Times New Roman" w:eastAsia="Times New Roman" w:hAnsi="Times New Roman" w:cs="Times New Roman"/>
          <w:b/>
          <w:bCs/>
          <w:color w:val="000000"/>
          <w:sz w:val="24"/>
          <w:szCs w:val="24"/>
        </w:rPr>
        <w:t>1</w:t>
      </w:r>
      <w:r w:rsidRPr="00C500CE">
        <w:rPr>
          <w:rFonts w:ascii="Times New Roman" w:eastAsia="Times New Roman" w:hAnsi="Times New Roman" w:cs="Times New Roman"/>
          <w:b/>
          <w:bCs/>
          <w:color w:val="000000"/>
          <w:sz w:val="24"/>
          <w:szCs w:val="24"/>
        </w:rPr>
        <w:t>/2</w:t>
      </w:r>
      <w:r w:rsidR="007D6855">
        <w:rPr>
          <w:rFonts w:ascii="Times New Roman" w:eastAsia="Times New Roman" w:hAnsi="Times New Roman" w:cs="Times New Roman"/>
          <w:b/>
          <w:bCs/>
          <w:color w:val="000000"/>
          <w:sz w:val="24"/>
          <w:szCs w:val="24"/>
        </w:rPr>
        <w:t>3</w:t>
      </w:r>
    </w:p>
    <w:p w14:paraId="1FB10111" w14:textId="77777777" w:rsidR="00F16CD3" w:rsidRDefault="00F16CD3" w:rsidP="00F16CD3">
      <w:pPr>
        <w:pStyle w:val="pdt-xs"/>
        <w:shd w:val="clear" w:color="auto" w:fill="FFFFFF"/>
        <w:spacing w:before="0" w:beforeAutospacing="0" w:after="0" w:afterAutospacing="0"/>
        <w:rPr>
          <w:rFonts w:ascii="Helvetica" w:hAnsi="Helvetica"/>
          <w:color w:val="232333"/>
          <w:spacing w:val="6"/>
          <w:sz w:val="21"/>
          <w:szCs w:val="21"/>
        </w:rPr>
      </w:pPr>
      <w:r>
        <w:rPr>
          <w:rFonts w:ascii="Helvetica" w:hAnsi="Helvetica"/>
          <w:color w:val="232333"/>
          <w:spacing w:val="6"/>
          <w:sz w:val="21"/>
          <w:szCs w:val="21"/>
        </w:rPr>
        <w:t>Professor Kicklighter's Psy 1012 Winter Term 2023 Zoom Meeting</w:t>
      </w:r>
    </w:p>
    <w:p w14:paraId="64829E5F" w14:textId="0004E8D5" w:rsidR="00F16CD3" w:rsidRDefault="00F16CD3" w:rsidP="00F16CD3">
      <w:pPr>
        <w:shd w:val="clear" w:color="auto" w:fill="FFFFFF"/>
        <w:textAlignment w:val="center"/>
        <w:rPr>
          <w:rFonts w:ascii="Helvetica" w:hAnsi="Helvetica"/>
          <w:color w:val="232333"/>
          <w:spacing w:val="6"/>
          <w:sz w:val="21"/>
          <w:szCs w:val="21"/>
        </w:rPr>
      </w:pPr>
    </w:p>
    <w:p w14:paraId="0202A15F" w14:textId="272E475D" w:rsidR="00F16CD3" w:rsidRDefault="00F16CD3" w:rsidP="00F16CD3">
      <w:pPr>
        <w:shd w:val="clear" w:color="auto" w:fill="FFFFFF"/>
        <w:rPr>
          <w:rFonts w:ascii="Helvetica" w:hAnsi="Helvetica"/>
          <w:color w:val="232333"/>
          <w:spacing w:val="6"/>
          <w:sz w:val="21"/>
          <w:szCs w:val="21"/>
        </w:rPr>
      </w:pPr>
      <w:r>
        <w:rPr>
          <w:rStyle w:val="sr-only"/>
          <w:rFonts w:ascii="Helvetica" w:hAnsi="Helvetica"/>
          <w:color w:val="232333"/>
          <w:spacing w:val="6"/>
          <w:sz w:val="21"/>
          <w:szCs w:val="21"/>
          <w:bdr w:val="none" w:sz="0" w:space="0" w:color="auto" w:frame="1"/>
        </w:rPr>
        <w:t xml:space="preserve">Date and </w:t>
      </w:r>
      <w:r>
        <w:rPr>
          <w:rStyle w:val="sr-only"/>
          <w:rFonts w:ascii="Helvetica" w:hAnsi="Helvetica"/>
          <w:color w:val="232333"/>
          <w:spacing w:val="6"/>
          <w:sz w:val="21"/>
          <w:szCs w:val="21"/>
          <w:bdr w:val="none" w:sz="0" w:space="0" w:color="auto" w:frame="1"/>
        </w:rPr>
        <w:t>Time</w:t>
      </w:r>
    </w:p>
    <w:p w14:paraId="39F55A7B" w14:textId="33BF4182" w:rsidR="00F16CD3" w:rsidRDefault="00F16CD3" w:rsidP="00F16CD3">
      <w:pPr>
        <w:pStyle w:val="pdt-xs"/>
        <w:shd w:val="clear" w:color="auto" w:fill="FFFFFF"/>
        <w:spacing w:before="0" w:beforeAutospacing="0" w:after="0" w:afterAutospacing="0"/>
        <w:rPr>
          <w:rFonts w:ascii="Helvetica" w:hAnsi="Helvetica"/>
          <w:color w:val="232333"/>
          <w:spacing w:val="6"/>
          <w:sz w:val="21"/>
          <w:szCs w:val="21"/>
        </w:rPr>
      </w:pPr>
      <w:r>
        <w:rPr>
          <w:rFonts w:ascii="Helvetica" w:hAnsi="Helvetica"/>
          <w:color w:val="232333"/>
          <w:spacing w:val="6"/>
          <w:sz w:val="21"/>
          <w:szCs w:val="21"/>
        </w:rPr>
        <w:t xml:space="preserve">Dec 11, </w:t>
      </w:r>
      <w:r>
        <w:rPr>
          <w:rFonts w:ascii="Helvetica" w:hAnsi="Helvetica"/>
          <w:color w:val="232333"/>
          <w:spacing w:val="6"/>
          <w:sz w:val="21"/>
          <w:szCs w:val="21"/>
        </w:rPr>
        <w:t>2023,</w:t>
      </w:r>
      <w:r>
        <w:rPr>
          <w:rFonts w:ascii="Helvetica" w:hAnsi="Helvetica"/>
          <w:color w:val="232333"/>
          <w:spacing w:val="6"/>
          <w:sz w:val="21"/>
          <w:szCs w:val="21"/>
        </w:rPr>
        <w:t xml:space="preserve"> 10:00 AM Eastern Time (US and Canada)</w:t>
      </w:r>
    </w:p>
    <w:p w14:paraId="149CF788" w14:textId="77777777" w:rsidR="00F16CD3" w:rsidRDefault="00F16CD3" w:rsidP="00F16CD3">
      <w:pPr>
        <w:shd w:val="clear" w:color="auto" w:fill="FFFFFF"/>
        <w:textAlignment w:val="center"/>
        <w:rPr>
          <w:rFonts w:ascii="Helvetica" w:hAnsi="Helvetica"/>
          <w:color w:val="232333"/>
          <w:spacing w:val="6"/>
          <w:sz w:val="21"/>
          <w:szCs w:val="21"/>
        </w:rPr>
      </w:pPr>
      <w:r>
        <w:rPr>
          <w:rFonts w:ascii="Helvetica" w:hAnsi="Helvetica"/>
          <w:color w:val="232333"/>
          <w:spacing w:val="6"/>
          <w:sz w:val="21"/>
          <w:szCs w:val="21"/>
        </w:rPr>
        <w:t>Meeting ID</w:t>
      </w:r>
    </w:p>
    <w:p w14:paraId="64D0D487" w14:textId="77777777" w:rsidR="00F16CD3" w:rsidRDefault="00F16CD3" w:rsidP="00F16CD3">
      <w:pPr>
        <w:shd w:val="clear" w:color="auto" w:fill="FFFFFF"/>
        <w:rPr>
          <w:rFonts w:ascii="Helvetica" w:hAnsi="Helvetica"/>
          <w:color w:val="232333"/>
          <w:spacing w:val="6"/>
          <w:sz w:val="21"/>
          <w:szCs w:val="21"/>
        </w:rPr>
      </w:pPr>
      <w:r>
        <w:rPr>
          <w:rStyle w:val="sr-only"/>
          <w:rFonts w:ascii="Helvetica" w:hAnsi="Helvetica"/>
          <w:color w:val="232333"/>
          <w:spacing w:val="6"/>
          <w:sz w:val="21"/>
          <w:szCs w:val="21"/>
          <w:bdr w:val="none" w:sz="0" w:space="0" w:color="auto" w:frame="1"/>
        </w:rPr>
        <w:t>Meeting ID</w:t>
      </w:r>
    </w:p>
    <w:p w14:paraId="3A761AC2" w14:textId="77777777" w:rsidR="00F16CD3" w:rsidRDefault="00F16CD3" w:rsidP="00F16CD3">
      <w:pPr>
        <w:pStyle w:val="pdt-xs"/>
        <w:shd w:val="clear" w:color="auto" w:fill="FFFFFF"/>
        <w:spacing w:before="0" w:beforeAutospacing="0" w:after="0" w:afterAutospacing="0"/>
        <w:rPr>
          <w:rFonts w:ascii="Helvetica" w:hAnsi="Helvetica"/>
          <w:color w:val="232333"/>
          <w:spacing w:val="6"/>
          <w:sz w:val="21"/>
          <w:szCs w:val="21"/>
        </w:rPr>
      </w:pPr>
      <w:r>
        <w:rPr>
          <w:rFonts w:ascii="Helvetica" w:hAnsi="Helvetica"/>
          <w:color w:val="232333"/>
          <w:spacing w:val="6"/>
          <w:sz w:val="21"/>
          <w:szCs w:val="21"/>
        </w:rPr>
        <w:t>944 3258 1552</w:t>
      </w:r>
    </w:p>
    <w:p w14:paraId="5FED448A" w14:textId="77777777" w:rsidR="00F16CD3" w:rsidRDefault="00F16CD3" w:rsidP="00F16CD3">
      <w:pPr>
        <w:shd w:val="clear" w:color="auto" w:fill="FFFFFF"/>
        <w:textAlignment w:val="center"/>
        <w:rPr>
          <w:rFonts w:ascii="Helvetica" w:hAnsi="Helvetica"/>
          <w:color w:val="232333"/>
          <w:spacing w:val="6"/>
          <w:sz w:val="21"/>
          <w:szCs w:val="21"/>
        </w:rPr>
      </w:pPr>
      <w:r>
        <w:rPr>
          <w:rFonts w:ascii="Helvetica" w:hAnsi="Helvetica"/>
          <w:color w:val="232333"/>
          <w:spacing w:val="6"/>
          <w:sz w:val="21"/>
          <w:szCs w:val="21"/>
        </w:rPr>
        <w:t>Invite Link</w:t>
      </w:r>
    </w:p>
    <w:p w14:paraId="2C6B4796" w14:textId="77777777" w:rsidR="00F16CD3" w:rsidRDefault="00F16CD3" w:rsidP="00F16CD3">
      <w:pPr>
        <w:shd w:val="clear" w:color="auto" w:fill="FFFFFF"/>
        <w:rPr>
          <w:rFonts w:ascii="Helvetica" w:hAnsi="Helvetica"/>
          <w:color w:val="232333"/>
          <w:spacing w:val="6"/>
          <w:sz w:val="21"/>
          <w:szCs w:val="21"/>
        </w:rPr>
      </w:pPr>
      <w:r>
        <w:rPr>
          <w:rStyle w:val="sr-only"/>
          <w:rFonts w:ascii="Helvetica" w:hAnsi="Helvetica"/>
          <w:color w:val="232333"/>
          <w:spacing w:val="6"/>
          <w:sz w:val="21"/>
          <w:szCs w:val="21"/>
          <w:bdr w:val="none" w:sz="0" w:space="0" w:color="auto" w:frame="1"/>
        </w:rPr>
        <w:t>Invite Link https://spcollege.zoom.us/j/94432581552</w:t>
      </w:r>
    </w:p>
    <w:p w14:paraId="2AA61D16" w14:textId="77777777" w:rsidR="00F16CD3" w:rsidRDefault="00F16CD3" w:rsidP="00F16CD3">
      <w:pPr>
        <w:shd w:val="clear" w:color="auto" w:fill="FFFFFF"/>
        <w:spacing w:line="480" w:lineRule="atLeast"/>
        <w:rPr>
          <w:rFonts w:ascii="Helvetica" w:hAnsi="Helvetica"/>
          <w:color w:val="232333"/>
          <w:spacing w:val="6"/>
          <w:sz w:val="21"/>
          <w:szCs w:val="21"/>
        </w:rPr>
      </w:pPr>
      <w:hyperlink r:id="rId8" w:tgtFrame="_blank" w:history="1">
        <w:r>
          <w:rPr>
            <w:rStyle w:val="Hyperlink"/>
            <w:rFonts w:ascii="Helvetica" w:hAnsi="Helvetica"/>
            <w:color w:val="0956B5"/>
            <w:spacing w:val="6"/>
            <w:sz w:val="21"/>
            <w:szCs w:val="21"/>
          </w:rPr>
          <w:t>https://spcollege.zoom.us/j/94432581552 </w:t>
        </w:r>
      </w:hyperlink>
    </w:p>
    <w:p w14:paraId="27901DDA" w14:textId="77777777" w:rsidR="00F16CD3" w:rsidRPr="00C500CE" w:rsidRDefault="00F16CD3" w:rsidP="00C500CE">
      <w:pPr>
        <w:spacing w:before="100" w:beforeAutospacing="1" w:after="158" w:line="240" w:lineRule="atLeast"/>
        <w:rPr>
          <w:rFonts w:ascii="Times New Roman" w:eastAsia="Times New Roman" w:hAnsi="Times New Roman" w:cs="Times New Roman"/>
          <w:color w:val="000000"/>
          <w:sz w:val="27"/>
          <w:szCs w:val="27"/>
        </w:rPr>
      </w:pPr>
    </w:p>
    <w:p w14:paraId="225E2AFB"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lastRenderedPageBreak/>
        <w:t>Instructor</w:t>
      </w:r>
    </w:p>
    <w:p w14:paraId="11A3B31B"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Name:</w:t>
      </w:r>
      <w:r w:rsidRPr="00C500CE">
        <w:rPr>
          <w:rFonts w:ascii="Times New Roman" w:eastAsia="Times New Roman" w:hAnsi="Times New Roman" w:cs="Times New Roman"/>
          <w:color w:val="000000"/>
          <w:sz w:val="24"/>
          <w:szCs w:val="24"/>
        </w:rPr>
        <w:t> Professor Janice Kicklighter</w:t>
      </w:r>
    </w:p>
    <w:p w14:paraId="501AD711"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Email: kicklighter.janice@spcollege.edu</w:t>
      </w:r>
    </w:p>
    <w:p w14:paraId="30B99339" w14:textId="3288206F"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Phone:</w:t>
      </w:r>
      <w:r w:rsidRPr="00C500CE">
        <w:rPr>
          <w:rFonts w:ascii="Times New Roman" w:eastAsia="Times New Roman" w:hAnsi="Times New Roman" w:cs="Times New Roman"/>
          <w:color w:val="000000"/>
          <w:sz w:val="24"/>
          <w:szCs w:val="24"/>
        </w:rPr>
        <w:t xml:space="preserve"> (727) 497-5050</w:t>
      </w:r>
    </w:p>
    <w:p w14:paraId="5A51C8B3"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Hours: By Appointment</w:t>
      </w:r>
    </w:p>
    <w:p w14:paraId="0E8D5073" w14:textId="52835574"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Location:</w:t>
      </w:r>
      <w:r w:rsidRPr="00C500CE">
        <w:rPr>
          <w:rFonts w:ascii="Times New Roman" w:eastAsia="Times New Roman" w:hAnsi="Times New Roman" w:cs="Times New Roman"/>
          <w:color w:val="000000"/>
          <w:sz w:val="24"/>
          <w:szCs w:val="24"/>
        </w:rPr>
        <w:t> Midtown 312</w:t>
      </w:r>
      <w:r w:rsidR="007D6855">
        <w:rPr>
          <w:rFonts w:ascii="Times New Roman" w:eastAsia="Times New Roman" w:hAnsi="Times New Roman" w:cs="Times New Roman"/>
          <w:color w:val="000000"/>
          <w:sz w:val="24"/>
          <w:szCs w:val="24"/>
        </w:rPr>
        <w:t xml:space="preserve">, </w:t>
      </w:r>
      <w:r w:rsidRPr="00C500CE">
        <w:rPr>
          <w:rFonts w:ascii="Times New Roman" w:eastAsia="Times New Roman" w:hAnsi="Times New Roman" w:cs="Times New Roman"/>
          <w:color w:val="000000"/>
          <w:sz w:val="24"/>
          <w:szCs w:val="24"/>
        </w:rPr>
        <w:t>Downtown 126</w:t>
      </w:r>
      <w:r w:rsidR="007D6855">
        <w:rPr>
          <w:rFonts w:ascii="Times New Roman" w:eastAsia="Times New Roman" w:hAnsi="Times New Roman" w:cs="Times New Roman"/>
          <w:color w:val="000000"/>
          <w:sz w:val="24"/>
          <w:szCs w:val="24"/>
        </w:rPr>
        <w:t>, and SP/Gibbs 307.</w:t>
      </w:r>
    </w:p>
    <w:p w14:paraId="5E5401F3" w14:textId="77777777"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833C0B"/>
          <w:sz w:val="24"/>
          <w:szCs w:val="24"/>
        </w:rPr>
        <w:t>** As this is a Winter Term, the college will be closed. However, you can reach out to me by phone or email.</w:t>
      </w:r>
    </w:p>
    <w:p w14:paraId="57DBADA1"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Academic Department</w:t>
      </w:r>
    </w:p>
    <w:p w14:paraId="21A0D7FA"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Dean of Social and Behavioral Sciences</w:t>
      </w:r>
    </w:p>
    <w:p w14:paraId="328A472C"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Name:</w:t>
      </w:r>
      <w:r w:rsidRPr="00C500CE">
        <w:rPr>
          <w:rFonts w:ascii="Times New Roman" w:eastAsia="Times New Roman" w:hAnsi="Times New Roman" w:cs="Times New Roman"/>
          <w:color w:val="000000"/>
          <w:sz w:val="24"/>
          <w:szCs w:val="24"/>
        </w:rPr>
        <w:t> Dr. Joseph Smiley</w:t>
      </w:r>
    </w:p>
    <w:p w14:paraId="7DD9230B" w14:textId="28B41072"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Location:</w:t>
      </w:r>
      <w:r w:rsidRPr="00C500CE">
        <w:rPr>
          <w:rFonts w:ascii="Times New Roman" w:eastAsia="Times New Roman" w:hAnsi="Times New Roman" w:cs="Times New Roman"/>
          <w:color w:val="000000"/>
          <w:sz w:val="24"/>
          <w:szCs w:val="24"/>
        </w:rPr>
        <w:t> </w:t>
      </w:r>
      <w:r w:rsidR="00DE6618">
        <w:rPr>
          <w:rFonts w:ascii="Times New Roman" w:eastAsia="Times New Roman" w:hAnsi="Times New Roman" w:cs="Times New Roman"/>
          <w:color w:val="000000"/>
          <w:sz w:val="24"/>
          <w:szCs w:val="24"/>
        </w:rPr>
        <w:t xml:space="preserve">Clearwater </w:t>
      </w:r>
      <w:r w:rsidRPr="00C500CE">
        <w:rPr>
          <w:rFonts w:ascii="Times New Roman" w:eastAsia="Times New Roman" w:hAnsi="Times New Roman" w:cs="Times New Roman"/>
          <w:color w:val="000000"/>
          <w:sz w:val="24"/>
          <w:szCs w:val="24"/>
        </w:rPr>
        <w:t>Campus</w:t>
      </w:r>
    </w:p>
    <w:p w14:paraId="0E2268D1"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Phone Number:</w:t>
      </w:r>
      <w:r w:rsidRPr="00C500CE">
        <w:rPr>
          <w:rFonts w:ascii="Times New Roman" w:eastAsia="Times New Roman" w:hAnsi="Times New Roman" w:cs="Times New Roman"/>
          <w:color w:val="000000"/>
          <w:sz w:val="24"/>
          <w:szCs w:val="24"/>
        </w:rPr>
        <w:t> (727) 712-5851</w:t>
      </w:r>
    </w:p>
    <w:p w14:paraId="591BCB4D"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Email:</w:t>
      </w:r>
      <w:r w:rsidRPr="00C500CE">
        <w:rPr>
          <w:rFonts w:ascii="Times New Roman" w:eastAsia="Times New Roman" w:hAnsi="Times New Roman" w:cs="Times New Roman"/>
          <w:color w:val="000000"/>
          <w:sz w:val="24"/>
          <w:szCs w:val="24"/>
        </w:rPr>
        <w:t> </w:t>
      </w:r>
      <w:hyperlink r:id="rId9" w:tgtFrame="_blank" w:history="1">
        <w:r w:rsidRPr="00C500CE">
          <w:rPr>
            <w:rFonts w:ascii="Times New Roman" w:eastAsia="Times New Roman" w:hAnsi="Times New Roman" w:cs="Times New Roman"/>
            <w:color w:val="0000FF"/>
            <w:sz w:val="24"/>
            <w:szCs w:val="24"/>
            <w:u w:val="single"/>
          </w:rPr>
          <w:t>Smiley.Joseph@spcollege.edu</w:t>
        </w:r>
      </w:hyperlink>
    </w:p>
    <w:p w14:paraId="1A533DB7" w14:textId="77777777" w:rsidR="00C500CE" w:rsidRPr="00C500CE" w:rsidRDefault="00C500CE" w:rsidP="00C500CE">
      <w:pPr>
        <w:spacing w:before="100" w:beforeAutospacing="1" w:after="270" w:line="240" w:lineRule="atLeast"/>
        <w:rPr>
          <w:rFonts w:ascii="Times New Roman" w:eastAsia="Times New Roman" w:hAnsi="Times New Roman" w:cs="Times New Roman"/>
          <w:color w:val="000000"/>
          <w:sz w:val="27"/>
          <w:szCs w:val="27"/>
        </w:rPr>
      </w:pPr>
    </w:p>
    <w:p w14:paraId="067348CF" w14:textId="6876C6F8"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A</w:t>
      </w:r>
      <w:r w:rsidR="00C508BB">
        <w:rPr>
          <w:rFonts w:ascii="Times New Roman" w:eastAsia="Times New Roman" w:hAnsi="Times New Roman" w:cs="Times New Roman"/>
          <w:b/>
          <w:bCs/>
          <w:color w:val="000000"/>
          <w:sz w:val="24"/>
          <w:szCs w:val="24"/>
          <w:u w:val="single"/>
        </w:rPr>
        <w:t>ss</w:t>
      </w:r>
      <w:r w:rsidR="00AF3962">
        <w:rPr>
          <w:rFonts w:ascii="Times New Roman" w:eastAsia="Times New Roman" w:hAnsi="Times New Roman" w:cs="Times New Roman"/>
          <w:b/>
          <w:bCs/>
          <w:color w:val="000000"/>
          <w:sz w:val="24"/>
          <w:szCs w:val="24"/>
          <w:u w:val="single"/>
        </w:rPr>
        <w:t>istant</w:t>
      </w:r>
      <w:r w:rsidR="00C508BB">
        <w:rPr>
          <w:rFonts w:ascii="Times New Roman" w:eastAsia="Times New Roman" w:hAnsi="Times New Roman" w:cs="Times New Roman"/>
          <w:b/>
          <w:bCs/>
          <w:color w:val="000000"/>
          <w:sz w:val="24"/>
          <w:szCs w:val="24"/>
          <w:u w:val="single"/>
        </w:rPr>
        <w:t xml:space="preserve"> Dean</w:t>
      </w:r>
    </w:p>
    <w:p w14:paraId="0FBCF0F0" w14:textId="7E720FEC"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Name:</w:t>
      </w:r>
      <w:r w:rsidRPr="00C500CE">
        <w:rPr>
          <w:rFonts w:ascii="Times New Roman" w:eastAsia="Times New Roman" w:hAnsi="Times New Roman" w:cs="Times New Roman"/>
          <w:color w:val="000000"/>
          <w:sz w:val="24"/>
          <w:szCs w:val="24"/>
        </w:rPr>
        <w:t> Dr.</w:t>
      </w:r>
      <w:r w:rsidR="00DE6618">
        <w:rPr>
          <w:rFonts w:ascii="Times New Roman" w:eastAsia="Times New Roman" w:hAnsi="Times New Roman" w:cs="Times New Roman"/>
          <w:color w:val="000000"/>
          <w:sz w:val="24"/>
          <w:szCs w:val="24"/>
        </w:rPr>
        <w:t xml:space="preserve"> </w:t>
      </w:r>
      <w:r w:rsidR="00C508BB">
        <w:rPr>
          <w:rFonts w:ascii="Times New Roman" w:eastAsia="Times New Roman" w:hAnsi="Times New Roman" w:cs="Times New Roman"/>
          <w:color w:val="000000"/>
          <w:sz w:val="24"/>
          <w:szCs w:val="24"/>
        </w:rPr>
        <w:t>Bledar Prifti</w:t>
      </w:r>
    </w:p>
    <w:p w14:paraId="5E73E274" w14:textId="78AD06AC"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Location:</w:t>
      </w:r>
      <w:r w:rsidRPr="00C500CE">
        <w:rPr>
          <w:rFonts w:ascii="Times New Roman" w:eastAsia="Times New Roman" w:hAnsi="Times New Roman" w:cs="Times New Roman"/>
          <w:color w:val="000000"/>
          <w:sz w:val="24"/>
          <w:szCs w:val="24"/>
        </w:rPr>
        <w:t> </w:t>
      </w:r>
      <w:r w:rsidR="00DE6618">
        <w:rPr>
          <w:rFonts w:ascii="Times New Roman" w:eastAsia="Times New Roman" w:hAnsi="Times New Roman" w:cs="Times New Roman"/>
          <w:color w:val="000000"/>
          <w:sz w:val="24"/>
          <w:szCs w:val="24"/>
        </w:rPr>
        <w:t>SA</w:t>
      </w:r>
      <w:r w:rsidRPr="00C500CE">
        <w:rPr>
          <w:rFonts w:ascii="Times New Roman" w:eastAsia="Times New Roman" w:hAnsi="Times New Roman" w:cs="Times New Roman"/>
          <w:color w:val="000000"/>
          <w:sz w:val="24"/>
          <w:szCs w:val="24"/>
        </w:rPr>
        <w:t xml:space="preserve"> </w:t>
      </w:r>
      <w:r w:rsidR="00DE6618">
        <w:rPr>
          <w:rFonts w:ascii="Times New Roman" w:eastAsia="Times New Roman" w:hAnsi="Times New Roman" w:cs="Times New Roman"/>
          <w:color w:val="000000"/>
          <w:sz w:val="24"/>
          <w:szCs w:val="24"/>
        </w:rPr>
        <w:t>2</w:t>
      </w:r>
      <w:r w:rsidRPr="00C500CE">
        <w:rPr>
          <w:rFonts w:ascii="Times New Roman" w:eastAsia="Times New Roman" w:hAnsi="Times New Roman" w:cs="Times New Roman"/>
          <w:color w:val="000000"/>
          <w:sz w:val="24"/>
          <w:szCs w:val="24"/>
        </w:rPr>
        <w:t xml:space="preserve">05, </w:t>
      </w:r>
      <w:r w:rsidR="00DE6618">
        <w:rPr>
          <w:rFonts w:ascii="Times New Roman" w:eastAsia="Times New Roman" w:hAnsi="Times New Roman" w:cs="Times New Roman"/>
          <w:color w:val="000000"/>
          <w:sz w:val="24"/>
          <w:szCs w:val="24"/>
        </w:rPr>
        <w:t xml:space="preserve">St. Pete/Gibbs </w:t>
      </w:r>
      <w:r w:rsidRPr="00C500CE">
        <w:rPr>
          <w:rFonts w:ascii="Times New Roman" w:eastAsia="Times New Roman" w:hAnsi="Times New Roman" w:cs="Times New Roman"/>
          <w:color w:val="000000"/>
          <w:sz w:val="24"/>
          <w:szCs w:val="24"/>
        </w:rPr>
        <w:t>Campus</w:t>
      </w:r>
      <w:r w:rsidR="00AF3962">
        <w:rPr>
          <w:rFonts w:ascii="Times New Roman" w:eastAsia="Times New Roman" w:hAnsi="Times New Roman" w:cs="Times New Roman"/>
          <w:color w:val="000000"/>
          <w:sz w:val="24"/>
          <w:szCs w:val="24"/>
        </w:rPr>
        <w:t xml:space="preserve"> and Clearwater Campus ES 313B</w:t>
      </w:r>
    </w:p>
    <w:p w14:paraId="1EC36FFB" w14:textId="11B13E7F"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Office Phone Number:</w:t>
      </w:r>
      <w:r w:rsidRPr="00C500CE">
        <w:rPr>
          <w:rFonts w:ascii="Times New Roman" w:eastAsia="Times New Roman" w:hAnsi="Times New Roman" w:cs="Times New Roman"/>
          <w:color w:val="000000"/>
          <w:sz w:val="24"/>
          <w:szCs w:val="24"/>
        </w:rPr>
        <w:t xml:space="preserve"> (727) </w:t>
      </w:r>
      <w:r w:rsidR="00DE6618">
        <w:rPr>
          <w:rFonts w:ascii="Times New Roman" w:eastAsia="Times New Roman" w:hAnsi="Times New Roman" w:cs="Times New Roman"/>
          <w:color w:val="000000"/>
          <w:sz w:val="24"/>
          <w:szCs w:val="24"/>
        </w:rPr>
        <w:t>3</w:t>
      </w:r>
      <w:r w:rsidR="00AF3962">
        <w:rPr>
          <w:rFonts w:ascii="Times New Roman" w:eastAsia="Times New Roman" w:hAnsi="Times New Roman" w:cs="Times New Roman"/>
          <w:color w:val="000000"/>
          <w:sz w:val="24"/>
          <w:szCs w:val="24"/>
        </w:rPr>
        <w:t>94</w:t>
      </w:r>
      <w:r w:rsidR="00DE6618">
        <w:rPr>
          <w:rFonts w:ascii="Times New Roman" w:eastAsia="Times New Roman" w:hAnsi="Times New Roman" w:cs="Times New Roman"/>
          <w:color w:val="000000"/>
          <w:sz w:val="24"/>
          <w:szCs w:val="24"/>
        </w:rPr>
        <w:t>-</w:t>
      </w:r>
      <w:r w:rsidR="00AF3962">
        <w:rPr>
          <w:rFonts w:ascii="Times New Roman" w:eastAsia="Times New Roman" w:hAnsi="Times New Roman" w:cs="Times New Roman"/>
          <w:color w:val="000000"/>
          <w:sz w:val="24"/>
          <w:szCs w:val="24"/>
        </w:rPr>
        <w:t>6273</w:t>
      </w:r>
    </w:p>
    <w:p w14:paraId="4AABC2FB" w14:textId="41BA94D4"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Email: </w:t>
      </w:r>
      <w:hyperlink r:id="rId10" w:history="1">
        <w:r w:rsidR="00C508BB" w:rsidRPr="00574248">
          <w:rPr>
            <w:rStyle w:val="Hyperlink"/>
            <w:rFonts w:ascii="Times New Roman" w:eastAsia="Times New Roman" w:hAnsi="Times New Roman" w:cs="Times New Roman"/>
            <w:b/>
            <w:bCs/>
            <w:sz w:val="24"/>
            <w:szCs w:val="24"/>
          </w:rPr>
          <w:t>prifti.bledar@spcollege.edu</w:t>
        </w:r>
      </w:hyperlink>
    </w:p>
    <w:p w14:paraId="3A63E602"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Social and Behavioral Sciences Website</w:t>
      </w:r>
    </w:p>
    <w:p w14:paraId="257BB7DD"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URL: </w:t>
      </w:r>
      <w:hyperlink r:id="rId11" w:tgtFrame="_blank" w:history="1">
        <w:r w:rsidRPr="00C500CE">
          <w:rPr>
            <w:rFonts w:ascii="Times New Roman" w:eastAsia="Times New Roman" w:hAnsi="Times New Roman" w:cs="Times New Roman"/>
            <w:color w:val="0000FF"/>
            <w:sz w:val="24"/>
            <w:szCs w:val="24"/>
            <w:u w:val="single"/>
          </w:rPr>
          <w:t>https://www.spcollege.edu/future-students/degrees-training/social-and-behavioral-sciences-and-human-services</w:t>
        </w:r>
      </w:hyperlink>
    </w:p>
    <w:p w14:paraId="09C5113A" w14:textId="77777777" w:rsidR="0045670F" w:rsidRDefault="0045670F" w:rsidP="00C500CE">
      <w:pPr>
        <w:spacing w:before="100" w:beforeAutospacing="1" w:after="158" w:line="240" w:lineRule="atLeast"/>
        <w:rPr>
          <w:rFonts w:ascii="Times New Roman" w:eastAsia="Times New Roman" w:hAnsi="Times New Roman" w:cs="Times New Roman"/>
          <w:b/>
          <w:bCs/>
          <w:color w:val="000000"/>
          <w:sz w:val="24"/>
          <w:szCs w:val="24"/>
        </w:rPr>
      </w:pPr>
    </w:p>
    <w:p w14:paraId="6749D35A" w14:textId="6496D70E"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lastRenderedPageBreak/>
        <w:t>Course Information</w:t>
      </w:r>
    </w:p>
    <w:p w14:paraId="163E1451" w14:textId="77777777" w:rsidR="00C500CE" w:rsidRPr="00C500CE" w:rsidRDefault="00C500CE" w:rsidP="00C500CE">
      <w:pPr>
        <w:spacing w:after="0" w:line="245" w:lineRule="atLeast"/>
        <w:ind w:left="101" w:right="446"/>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Course Description:</w:t>
      </w:r>
      <w:r w:rsidRPr="00C500CE">
        <w:rPr>
          <w:rFonts w:ascii="Times New Roman" w:eastAsia="Times New Roman" w:hAnsi="Times New Roman" w:cs="Times New Roman"/>
          <w:color w:val="000000"/>
          <w:sz w:val="24"/>
          <w:szCs w:val="24"/>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both PSY 1012 and PSY 1020H or IDS 1610.</w:t>
      </w:r>
    </w:p>
    <w:p w14:paraId="1DBE8F1C" w14:textId="77777777"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Assignments:</w:t>
      </w:r>
    </w:p>
    <w:p w14:paraId="5FBE6093" w14:textId="7076A15D" w:rsidR="00FC5B54"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4"/>
          <w:szCs w:val="24"/>
        </w:rPr>
      </w:pPr>
      <w:r w:rsidRPr="00C500CE">
        <w:rPr>
          <w:rFonts w:ascii="Times New Roman" w:eastAsia="Times New Roman" w:hAnsi="Times New Roman" w:cs="Times New Roman"/>
          <w:color w:val="000000"/>
          <w:sz w:val="24"/>
          <w:szCs w:val="24"/>
        </w:rPr>
        <w:t xml:space="preserve">This is a short, fast </w:t>
      </w:r>
      <w:r w:rsidR="007F38D4">
        <w:rPr>
          <w:rFonts w:ascii="Times New Roman" w:eastAsia="Times New Roman" w:hAnsi="Times New Roman" w:cs="Times New Roman"/>
          <w:color w:val="000000"/>
          <w:sz w:val="24"/>
          <w:szCs w:val="24"/>
        </w:rPr>
        <w:t xml:space="preserve">paced </w:t>
      </w:r>
      <w:r w:rsidRPr="00C500CE">
        <w:rPr>
          <w:rFonts w:ascii="Times New Roman" w:eastAsia="Times New Roman" w:hAnsi="Times New Roman" w:cs="Times New Roman"/>
          <w:color w:val="000000"/>
          <w:sz w:val="24"/>
          <w:szCs w:val="24"/>
        </w:rPr>
        <w:t>term. Basically, you have one month to complete the work for this</w:t>
      </w:r>
      <w:r>
        <w:rPr>
          <w:rFonts w:ascii="Times New Roman" w:eastAsia="Times New Roman" w:hAnsi="Times New Roman" w:cs="Times New Roman"/>
          <w:color w:val="000000"/>
          <w:sz w:val="24"/>
          <w:szCs w:val="24"/>
        </w:rPr>
        <w:t xml:space="preserve"> </w:t>
      </w:r>
      <w:r w:rsidRPr="00C500CE">
        <w:rPr>
          <w:rFonts w:ascii="Times New Roman" w:eastAsia="Times New Roman" w:hAnsi="Times New Roman" w:cs="Times New Roman"/>
          <w:color w:val="000000"/>
          <w:sz w:val="24"/>
          <w:szCs w:val="24"/>
        </w:rPr>
        <w:t xml:space="preserve">course. </w:t>
      </w:r>
      <w:r w:rsidR="007F38D4">
        <w:rPr>
          <w:rFonts w:ascii="Times New Roman" w:eastAsia="Times New Roman" w:hAnsi="Times New Roman" w:cs="Times New Roman"/>
          <w:color w:val="000000"/>
          <w:sz w:val="24"/>
          <w:szCs w:val="24"/>
        </w:rPr>
        <w:t xml:space="preserve">This is a lot of work to complete in 4 weeks, however, I know that it can be done. </w:t>
      </w:r>
      <w:r w:rsidR="006110B4">
        <w:rPr>
          <w:rFonts w:ascii="Times New Roman" w:eastAsia="Times New Roman" w:hAnsi="Times New Roman" w:cs="Times New Roman"/>
          <w:color w:val="000000"/>
          <w:sz w:val="24"/>
          <w:szCs w:val="24"/>
        </w:rPr>
        <w:t>I will open</w:t>
      </w:r>
      <w:r w:rsidRPr="00C500CE">
        <w:rPr>
          <w:rFonts w:ascii="Times New Roman" w:eastAsia="Times New Roman" w:hAnsi="Times New Roman" w:cs="Times New Roman"/>
          <w:color w:val="000000"/>
          <w:sz w:val="24"/>
          <w:szCs w:val="24"/>
        </w:rPr>
        <w:t xml:space="preserve"> all modules </w:t>
      </w:r>
      <w:r w:rsidR="006110B4">
        <w:rPr>
          <w:rFonts w:ascii="Times New Roman" w:eastAsia="Times New Roman" w:hAnsi="Times New Roman" w:cs="Times New Roman"/>
          <w:color w:val="000000"/>
          <w:sz w:val="24"/>
          <w:szCs w:val="24"/>
        </w:rPr>
        <w:t xml:space="preserve">and they </w:t>
      </w:r>
      <w:r w:rsidRPr="00C500CE">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w:t>
      </w:r>
      <w:r w:rsidRPr="00C500CE">
        <w:rPr>
          <w:rFonts w:ascii="Times New Roman" w:eastAsia="Times New Roman" w:hAnsi="Times New Roman" w:cs="Times New Roman"/>
          <w:color w:val="000000"/>
          <w:sz w:val="24"/>
          <w:szCs w:val="24"/>
        </w:rPr>
        <w:t xml:space="preserve">be available </w:t>
      </w:r>
      <w:r w:rsidR="00586E9F">
        <w:rPr>
          <w:rFonts w:ascii="Times New Roman" w:eastAsia="Times New Roman" w:hAnsi="Times New Roman" w:cs="Times New Roman"/>
          <w:color w:val="000000"/>
          <w:sz w:val="24"/>
          <w:szCs w:val="24"/>
        </w:rPr>
        <w:t xml:space="preserve">to you </w:t>
      </w:r>
      <w:r w:rsidRPr="00C500CE">
        <w:rPr>
          <w:rFonts w:ascii="Times New Roman" w:eastAsia="Times New Roman" w:hAnsi="Times New Roman" w:cs="Times New Roman"/>
          <w:color w:val="000000"/>
          <w:sz w:val="24"/>
          <w:szCs w:val="24"/>
        </w:rPr>
        <w:t>on the first day. Pace yourself</w:t>
      </w:r>
      <w:r w:rsidR="00586E9F">
        <w:rPr>
          <w:rFonts w:ascii="Times New Roman" w:eastAsia="Times New Roman" w:hAnsi="Times New Roman" w:cs="Times New Roman"/>
          <w:color w:val="000000"/>
          <w:sz w:val="24"/>
          <w:szCs w:val="24"/>
        </w:rPr>
        <w:t xml:space="preserve"> and please try not to fall behind in your assignments, as it might be very difficult to catch up. </w:t>
      </w:r>
      <w:r w:rsidRPr="00C500CE">
        <w:rPr>
          <w:rFonts w:ascii="Times New Roman" w:eastAsia="Times New Roman" w:hAnsi="Times New Roman" w:cs="Times New Roman"/>
          <w:color w:val="000000"/>
          <w:sz w:val="24"/>
          <w:szCs w:val="24"/>
        </w:rPr>
        <w:t xml:space="preserve"> </w:t>
      </w:r>
      <w:r w:rsidR="00FC5B54">
        <w:rPr>
          <w:rFonts w:ascii="Times New Roman" w:eastAsia="Times New Roman" w:hAnsi="Times New Roman" w:cs="Times New Roman"/>
          <w:color w:val="000000"/>
          <w:sz w:val="24"/>
          <w:szCs w:val="24"/>
        </w:rPr>
        <w:t xml:space="preserve">There are 3 modules due each week, which includes several activities, module tests, and written or discussion assignments.  Please respond to at </w:t>
      </w:r>
      <w:r w:rsidR="00FC5B54" w:rsidRPr="00C508BB">
        <w:rPr>
          <w:rFonts w:ascii="Times New Roman" w:eastAsia="Times New Roman" w:hAnsi="Times New Roman" w:cs="Times New Roman"/>
          <w:b/>
          <w:bCs/>
          <w:color w:val="000000"/>
          <w:sz w:val="24"/>
          <w:szCs w:val="24"/>
          <w:u w:val="single"/>
        </w:rPr>
        <w:t>least 2</w:t>
      </w:r>
      <w:r w:rsidR="00FC5B54">
        <w:rPr>
          <w:rFonts w:ascii="Times New Roman" w:eastAsia="Times New Roman" w:hAnsi="Times New Roman" w:cs="Times New Roman"/>
          <w:color w:val="000000"/>
          <w:sz w:val="24"/>
          <w:szCs w:val="24"/>
        </w:rPr>
        <w:t xml:space="preserve"> of your classmate’s </w:t>
      </w:r>
      <w:r w:rsidR="00C508BB">
        <w:rPr>
          <w:rFonts w:ascii="Times New Roman" w:eastAsia="Times New Roman" w:hAnsi="Times New Roman" w:cs="Times New Roman"/>
          <w:color w:val="000000"/>
          <w:sz w:val="24"/>
          <w:szCs w:val="24"/>
        </w:rPr>
        <w:t>posts</w:t>
      </w:r>
      <w:r w:rsidR="00FC5B54">
        <w:rPr>
          <w:rFonts w:ascii="Times New Roman" w:eastAsia="Times New Roman" w:hAnsi="Times New Roman" w:cs="Times New Roman"/>
          <w:color w:val="000000"/>
          <w:sz w:val="24"/>
          <w:szCs w:val="24"/>
        </w:rPr>
        <w:t xml:space="preserve"> during the discussion assignments. Doing so, will ensure that you receive all the possible points. </w:t>
      </w:r>
    </w:p>
    <w:p w14:paraId="47571DDA" w14:textId="6A04A862" w:rsidR="00C500CE" w:rsidRPr="00C500CE" w:rsidRDefault="00FC5B54"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We will </w:t>
      </w:r>
      <w:r w:rsidRPr="00FC5B54">
        <w:rPr>
          <w:rFonts w:ascii="Times New Roman" w:eastAsia="Times New Roman" w:hAnsi="Times New Roman" w:cs="Times New Roman"/>
          <w:b/>
          <w:bCs/>
          <w:color w:val="000000"/>
          <w:sz w:val="24"/>
          <w:szCs w:val="24"/>
          <w:u w:val="single"/>
        </w:rPr>
        <w:t xml:space="preserve">not </w:t>
      </w:r>
      <w:r>
        <w:rPr>
          <w:rFonts w:ascii="Times New Roman" w:eastAsia="Times New Roman" w:hAnsi="Times New Roman" w:cs="Times New Roman"/>
          <w:color w:val="000000"/>
          <w:sz w:val="24"/>
          <w:szCs w:val="24"/>
        </w:rPr>
        <w:t>have a midterm or final exam.</w:t>
      </w:r>
    </w:p>
    <w:p w14:paraId="30F69A08" w14:textId="6CFCC3DD"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Week</w:t>
      </w:r>
      <w:r w:rsidR="00F26899">
        <w:rPr>
          <w:rFonts w:ascii="Times New Roman" w:eastAsia="Times New Roman" w:hAnsi="Times New Roman" w:cs="Times New Roman"/>
          <w:b/>
          <w:bCs/>
          <w:color w:val="000000"/>
          <w:sz w:val="24"/>
          <w:szCs w:val="24"/>
        </w:rPr>
        <w:t>ly</w:t>
      </w:r>
      <w:r w:rsidRPr="00C500CE">
        <w:rPr>
          <w:rFonts w:ascii="Times New Roman" w:eastAsia="Times New Roman" w:hAnsi="Times New Roman" w:cs="Times New Roman"/>
          <w:color w:val="000000"/>
          <w:sz w:val="24"/>
          <w:szCs w:val="24"/>
        </w:rPr>
        <w:t> </w:t>
      </w:r>
      <w:r w:rsidRPr="00C500CE">
        <w:rPr>
          <w:rFonts w:ascii="Times New Roman" w:eastAsia="Times New Roman" w:hAnsi="Times New Roman" w:cs="Times New Roman"/>
          <w:b/>
          <w:bCs/>
          <w:color w:val="000000"/>
          <w:sz w:val="24"/>
          <w:szCs w:val="24"/>
        </w:rPr>
        <w:t>Due Dates</w:t>
      </w:r>
    </w:p>
    <w:p w14:paraId="7F7FF826" w14:textId="760230F5"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24"/>
          <w:szCs w:val="24"/>
        </w:rPr>
        <w:t>1</w:t>
      </w:r>
      <w:r w:rsidRPr="00C500CE">
        <w:rPr>
          <w:rFonts w:ascii="Times New Roman" w:eastAsia="Times New Roman" w:hAnsi="Times New Roman" w:cs="Times New Roman"/>
          <w:color w:val="000000"/>
          <w:sz w:val="24"/>
          <w:szCs w:val="24"/>
        </w:rPr>
        <w:t>/2</w:t>
      </w:r>
      <w:r w:rsidR="00F26899">
        <w:rPr>
          <w:rFonts w:ascii="Times New Roman" w:eastAsia="Times New Roman" w:hAnsi="Times New Roman" w:cs="Times New Roman"/>
          <w:color w:val="000000"/>
          <w:sz w:val="24"/>
          <w:szCs w:val="24"/>
        </w:rPr>
        <w:t>3</w:t>
      </w:r>
      <w:r w:rsidRPr="00C500CE">
        <w:rPr>
          <w:rFonts w:ascii="Times New Roman" w:eastAsia="Times New Roman" w:hAnsi="Times New Roman" w:cs="Times New Roman"/>
          <w:color w:val="000000"/>
          <w:sz w:val="24"/>
          <w:szCs w:val="24"/>
        </w:rPr>
        <w:t xml:space="preserve"> Modules 1, 2, and 3 </w:t>
      </w:r>
      <w:r>
        <w:rPr>
          <w:rFonts w:ascii="Times New Roman" w:eastAsia="Times New Roman" w:hAnsi="Times New Roman" w:cs="Times New Roman"/>
          <w:color w:val="000000"/>
          <w:sz w:val="24"/>
          <w:szCs w:val="24"/>
        </w:rPr>
        <w:t>are due o</w:t>
      </w:r>
      <w:r w:rsidR="007F38D4">
        <w:rPr>
          <w:rFonts w:ascii="Times New Roman" w:eastAsia="Times New Roman" w:hAnsi="Times New Roman" w:cs="Times New Roman"/>
          <w:color w:val="000000"/>
          <w:sz w:val="24"/>
          <w:szCs w:val="24"/>
        </w:rPr>
        <w:t xml:space="preserve">n </w:t>
      </w:r>
      <w:r w:rsidR="007F38D4" w:rsidRPr="007F38D4">
        <w:rPr>
          <w:rFonts w:ascii="Times New Roman" w:eastAsia="Times New Roman" w:hAnsi="Times New Roman" w:cs="Times New Roman"/>
          <w:b/>
          <w:bCs/>
          <w:color w:val="000000"/>
          <w:sz w:val="24"/>
          <w:szCs w:val="24"/>
          <w:u w:val="single"/>
        </w:rPr>
        <w:t>Saturday,</w:t>
      </w:r>
      <w:r w:rsidRPr="007F38D4">
        <w:rPr>
          <w:rFonts w:ascii="Times New Roman" w:eastAsia="Times New Roman" w:hAnsi="Times New Roman" w:cs="Times New Roman"/>
          <w:b/>
          <w:bCs/>
          <w:color w:val="000000"/>
          <w:sz w:val="24"/>
          <w:szCs w:val="24"/>
          <w:u w:val="single"/>
        </w:rPr>
        <w:t xml:space="preserve"> </w:t>
      </w:r>
      <w:r w:rsidRPr="00C500CE">
        <w:rPr>
          <w:rFonts w:ascii="Times New Roman" w:eastAsia="Times New Roman" w:hAnsi="Times New Roman" w:cs="Times New Roman"/>
          <w:b/>
          <w:bCs/>
          <w:color w:val="000000"/>
          <w:sz w:val="24"/>
          <w:szCs w:val="24"/>
          <w:u w:val="single"/>
        </w:rPr>
        <w:t>12/</w:t>
      </w:r>
      <w:r w:rsidRPr="007F38D4">
        <w:rPr>
          <w:rFonts w:ascii="Times New Roman" w:eastAsia="Times New Roman" w:hAnsi="Times New Roman" w:cs="Times New Roman"/>
          <w:b/>
          <w:bCs/>
          <w:color w:val="000000"/>
          <w:sz w:val="24"/>
          <w:szCs w:val="24"/>
          <w:u w:val="single"/>
        </w:rPr>
        <w:t>1</w:t>
      </w:r>
      <w:r w:rsidR="00F26899">
        <w:rPr>
          <w:rFonts w:ascii="Times New Roman" w:eastAsia="Times New Roman" w:hAnsi="Times New Roman" w:cs="Times New Roman"/>
          <w:b/>
          <w:bCs/>
          <w:color w:val="000000"/>
          <w:sz w:val="24"/>
          <w:szCs w:val="24"/>
          <w:u w:val="single"/>
        </w:rPr>
        <w:t>6</w:t>
      </w:r>
      <w:r w:rsidRPr="00C500CE">
        <w:rPr>
          <w:rFonts w:ascii="Times New Roman" w:eastAsia="Times New Roman" w:hAnsi="Times New Roman" w:cs="Times New Roman"/>
          <w:b/>
          <w:bCs/>
          <w:color w:val="000000"/>
          <w:sz w:val="24"/>
          <w:szCs w:val="24"/>
          <w:u w:val="single"/>
        </w:rPr>
        <w:t>/2</w:t>
      </w:r>
      <w:r w:rsidR="00F26899">
        <w:rPr>
          <w:rFonts w:ascii="Times New Roman" w:eastAsia="Times New Roman" w:hAnsi="Times New Roman" w:cs="Times New Roman"/>
          <w:b/>
          <w:bCs/>
          <w:color w:val="000000"/>
          <w:sz w:val="24"/>
          <w:szCs w:val="24"/>
          <w:u w:val="single"/>
        </w:rPr>
        <w:t>3</w:t>
      </w:r>
      <w:r w:rsidRPr="00C500CE">
        <w:rPr>
          <w:rFonts w:ascii="Times New Roman" w:eastAsia="Times New Roman" w:hAnsi="Times New Roman" w:cs="Times New Roman"/>
          <w:b/>
          <w:bCs/>
          <w:color w:val="000000"/>
          <w:sz w:val="24"/>
          <w:szCs w:val="24"/>
        </w:rPr>
        <w:t xml:space="preserve"> by 11:50pm</w:t>
      </w:r>
    </w:p>
    <w:p w14:paraId="6B5FC270" w14:textId="6FB88D8E"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18</w:t>
      </w:r>
      <w:r w:rsidRPr="00C500CE">
        <w:rPr>
          <w:rFonts w:ascii="Times New Roman" w:eastAsia="Times New Roman" w:hAnsi="Times New Roman" w:cs="Times New Roman"/>
          <w:color w:val="000000"/>
          <w:sz w:val="24"/>
          <w:szCs w:val="24"/>
        </w:rPr>
        <w:t>/2</w:t>
      </w:r>
      <w:r w:rsidR="00F26899">
        <w:rPr>
          <w:rFonts w:ascii="Times New Roman" w:eastAsia="Times New Roman" w:hAnsi="Times New Roman" w:cs="Times New Roman"/>
          <w:color w:val="000000"/>
          <w:sz w:val="24"/>
          <w:szCs w:val="24"/>
        </w:rPr>
        <w:t>3</w:t>
      </w:r>
      <w:r w:rsidRPr="00C500CE">
        <w:rPr>
          <w:rFonts w:ascii="Times New Roman" w:eastAsia="Times New Roman" w:hAnsi="Times New Roman" w:cs="Times New Roman"/>
          <w:color w:val="000000"/>
          <w:sz w:val="24"/>
          <w:szCs w:val="24"/>
        </w:rPr>
        <w:t xml:space="preserve"> Modules 4, 5, and 6</w:t>
      </w:r>
      <w:r>
        <w:rPr>
          <w:rFonts w:ascii="Times New Roman" w:eastAsia="Times New Roman" w:hAnsi="Times New Roman" w:cs="Times New Roman"/>
          <w:color w:val="000000"/>
          <w:sz w:val="24"/>
          <w:szCs w:val="24"/>
        </w:rPr>
        <w:t xml:space="preserve"> are due on </w:t>
      </w:r>
      <w:r w:rsidR="007F38D4" w:rsidRPr="007F38D4">
        <w:rPr>
          <w:rFonts w:ascii="Times New Roman" w:eastAsia="Times New Roman" w:hAnsi="Times New Roman" w:cs="Times New Roman"/>
          <w:b/>
          <w:bCs/>
          <w:color w:val="000000"/>
          <w:sz w:val="24"/>
          <w:szCs w:val="24"/>
          <w:u w:val="single"/>
        </w:rPr>
        <w:t>Saturday,</w:t>
      </w:r>
      <w:r w:rsidRPr="00C500CE">
        <w:rPr>
          <w:rFonts w:ascii="Times New Roman" w:eastAsia="Times New Roman" w:hAnsi="Times New Roman" w:cs="Times New Roman"/>
          <w:b/>
          <w:bCs/>
          <w:color w:val="000000"/>
          <w:sz w:val="24"/>
          <w:szCs w:val="24"/>
          <w:u w:val="single"/>
        </w:rPr>
        <w:t> 12/2</w:t>
      </w:r>
      <w:r w:rsidR="00F26899">
        <w:rPr>
          <w:rFonts w:ascii="Times New Roman" w:eastAsia="Times New Roman" w:hAnsi="Times New Roman" w:cs="Times New Roman"/>
          <w:b/>
          <w:bCs/>
          <w:color w:val="000000"/>
          <w:sz w:val="24"/>
          <w:szCs w:val="24"/>
          <w:u w:val="single"/>
        </w:rPr>
        <w:t>3</w:t>
      </w:r>
      <w:r w:rsidRPr="00C500CE">
        <w:rPr>
          <w:rFonts w:ascii="Times New Roman" w:eastAsia="Times New Roman" w:hAnsi="Times New Roman" w:cs="Times New Roman"/>
          <w:b/>
          <w:bCs/>
          <w:color w:val="000000"/>
          <w:sz w:val="24"/>
          <w:szCs w:val="24"/>
          <w:u w:val="single"/>
        </w:rPr>
        <w:t>/2</w:t>
      </w:r>
      <w:r w:rsidR="00F26899">
        <w:rPr>
          <w:rFonts w:ascii="Times New Roman" w:eastAsia="Times New Roman" w:hAnsi="Times New Roman" w:cs="Times New Roman"/>
          <w:b/>
          <w:bCs/>
          <w:color w:val="000000"/>
          <w:sz w:val="24"/>
          <w:szCs w:val="24"/>
          <w:u w:val="single"/>
        </w:rPr>
        <w:t>3</w:t>
      </w:r>
      <w:r w:rsidRPr="00C500CE">
        <w:rPr>
          <w:rFonts w:ascii="Times New Roman" w:eastAsia="Times New Roman" w:hAnsi="Times New Roman" w:cs="Times New Roman"/>
          <w:b/>
          <w:bCs/>
          <w:color w:val="000000"/>
          <w:sz w:val="24"/>
          <w:szCs w:val="24"/>
        </w:rPr>
        <w:t xml:space="preserve"> by 11:50pm</w:t>
      </w:r>
    </w:p>
    <w:p w14:paraId="53B32D9C" w14:textId="34996034"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12/2</w:t>
      </w:r>
      <w:r w:rsidR="007F38D4">
        <w:rPr>
          <w:rFonts w:ascii="Times New Roman" w:eastAsia="Times New Roman" w:hAnsi="Times New Roman" w:cs="Times New Roman"/>
          <w:color w:val="000000"/>
          <w:sz w:val="24"/>
          <w:szCs w:val="24"/>
        </w:rPr>
        <w:t>5</w:t>
      </w:r>
      <w:r w:rsidRPr="00C500CE">
        <w:rPr>
          <w:rFonts w:ascii="Times New Roman" w:eastAsia="Times New Roman" w:hAnsi="Times New Roman" w:cs="Times New Roman"/>
          <w:color w:val="000000"/>
          <w:sz w:val="24"/>
          <w:szCs w:val="24"/>
        </w:rPr>
        <w:t>/2</w:t>
      </w:r>
      <w:r w:rsidR="00F26899">
        <w:rPr>
          <w:rFonts w:ascii="Times New Roman" w:eastAsia="Times New Roman" w:hAnsi="Times New Roman" w:cs="Times New Roman"/>
          <w:color w:val="000000"/>
          <w:sz w:val="24"/>
          <w:szCs w:val="24"/>
        </w:rPr>
        <w:t>3</w:t>
      </w:r>
      <w:r w:rsidRPr="00C500CE">
        <w:rPr>
          <w:rFonts w:ascii="Times New Roman" w:eastAsia="Times New Roman" w:hAnsi="Times New Roman" w:cs="Times New Roman"/>
          <w:color w:val="000000"/>
          <w:sz w:val="24"/>
          <w:szCs w:val="24"/>
        </w:rPr>
        <w:t xml:space="preserve"> Modules 7, 8, and 9</w:t>
      </w:r>
      <w:r w:rsidR="007F38D4">
        <w:rPr>
          <w:rFonts w:ascii="Times New Roman" w:eastAsia="Times New Roman" w:hAnsi="Times New Roman" w:cs="Times New Roman"/>
          <w:color w:val="000000"/>
          <w:sz w:val="24"/>
          <w:szCs w:val="24"/>
        </w:rPr>
        <w:t xml:space="preserve"> are due on </w:t>
      </w:r>
      <w:r w:rsidR="007F38D4" w:rsidRPr="007F38D4">
        <w:rPr>
          <w:rFonts w:ascii="Times New Roman" w:eastAsia="Times New Roman" w:hAnsi="Times New Roman" w:cs="Times New Roman"/>
          <w:b/>
          <w:bCs/>
          <w:color w:val="000000"/>
          <w:sz w:val="24"/>
          <w:szCs w:val="24"/>
          <w:u w:val="single"/>
        </w:rPr>
        <w:t>Saturday, 12</w:t>
      </w:r>
      <w:r w:rsidRPr="00C500CE">
        <w:rPr>
          <w:rFonts w:ascii="Times New Roman" w:eastAsia="Times New Roman" w:hAnsi="Times New Roman" w:cs="Times New Roman"/>
          <w:b/>
          <w:bCs/>
          <w:color w:val="000000"/>
          <w:sz w:val="24"/>
          <w:szCs w:val="24"/>
          <w:u w:val="single"/>
        </w:rPr>
        <w:t>/</w:t>
      </w:r>
      <w:r w:rsidR="007F38D4" w:rsidRPr="007F38D4">
        <w:rPr>
          <w:rFonts w:ascii="Times New Roman" w:eastAsia="Times New Roman" w:hAnsi="Times New Roman" w:cs="Times New Roman"/>
          <w:b/>
          <w:bCs/>
          <w:color w:val="000000"/>
          <w:sz w:val="24"/>
          <w:szCs w:val="24"/>
          <w:u w:val="single"/>
        </w:rPr>
        <w:t>3</w:t>
      </w:r>
      <w:r w:rsidR="00F26899">
        <w:rPr>
          <w:rFonts w:ascii="Times New Roman" w:eastAsia="Times New Roman" w:hAnsi="Times New Roman" w:cs="Times New Roman"/>
          <w:b/>
          <w:bCs/>
          <w:color w:val="000000"/>
          <w:sz w:val="24"/>
          <w:szCs w:val="24"/>
          <w:u w:val="single"/>
        </w:rPr>
        <w:t>0</w:t>
      </w:r>
      <w:r w:rsidRPr="00C500CE">
        <w:rPr>
          <w:rFonts w:ascii="Times New Roman" w:eastAsia="Times New Roman" w:hAnsi="Times New Roman" w:cs="Times New Roman"/>
          <w:b/>
          <w:bCs/>
          <w:color w:val="000000"/>
          <w:sz w:val="24"/>
          <w:szCs w:val="24"/>
          <w:u w:val="single"/>
        </w:rPr>
        <w:t>/</w:t>
      </w:r>
      <w:r w:rsidR="007F38D4" w:rsidRPr="007F38D4">
        <w:rPr>
          <w:rFonts w:ascii="Times New Roman" w:eastAsia="Times New Roman" w:hAnsi="Times New Roman" w:cs="Times New Roman"/>
          <w:b/>
          <w:bCs/>
          <w:color w:val="000000"/>
          <w:sz w:val="24"/>
          <w:szCs w:val="24"/>
          <w:u w:val="single"/>
        </w:rPr>
        <w:t>23</w:t>
      </w:r>
      <w:r w:rsidRPr="00C500CE">
        <w:rPr>
          <w:rFonts w:ascii="Times New Roman" w:eastAsia="Times New Roman" w:hAnsi="Times New Roman" w:cs="Times New Roman"/>
          <w:b/>
          <w:bCs/>
          <w:color w:val="000000"/>
          <w:sz w:val="24"/>
          <w:szCs w:val="24"/>
        </w:rPr>
        <w:t xml:space="preserve"> by 11:50pm</w:t>
      </w:r>
    </w:p>
    <w:p w14:paraId="1BE99B4E" w14:textId="236DB9D5"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1/</w:t>
      </w:r>
      <w:r w:rsidR="007F38D4">
        <w:rPr>
          <w:rFonts w:ascii="Times New Roman" w:eastAsia="Times New Roman" w:hAnsi="Times New Roman" w:cs="Times New Roman"/>
          <w:color w:val="000000"/>
          <w:sz w:val="24"/>
          <w:szCs w:val="24"/>
        </w:rPr>
        <w:t>1</w:t>
      </w:r>
      <w:r w:rsidRPr="00C500CE">
        <w:rPr>
          <w:rFonts w:ascii="Times New Roman" w:eastAsia="Times New Roman" w:hAnsi="Times New Roman" w:cs="Times New Roman"/>
          <w:color w:val="000000"/>
          <w:sz w:val="24"/>
          <w:szCs w:val="24"/>
        </w:rPr>
        <w:t>/2</w:t>
      </w:r>
      <w:r w:rsidR="00F26899">
        <w:rPr>
          <w:rFonts w:ascii="Times New Roman" w:eastAsia="Times New Roman" w:hAnsi="Times New Roman" w:cs="Times New Roman"/>
          <w:color w:val="000000"/>
          <w:sz w:val="24"/>
          <w:szCs w:val="24"/>
        </w:rPr>
        <w:t>4</w:t>
      </w:r>
      <w:r w:rsidRPr="00C500CE">
        <w:rPr>
          <w:rFonts w:ascii="Times New Roman" w:eastAsia="Times New Roman" w:hAnsi="Times New Roman" w:cs="Times New Roman"/>
          <w:color w:val="000000"/>
          <w:sz w:val="24"/>
          <w:szCs w:val="24"/>
        </w:rPr>
        <w:t xml:space="preserve"> Modules 10, 11, and 12</w:t>
      </w:r>
      <w:r w:rsidR="007F38D4">
        <w:rPr>
          <w:rFonts w:ascii="Times New Roman" w:eastAsia="Times New Roman" w:hAnsi="Times New Roman" w:cs="Times New Roman"/>
          <w:color w:val="000000"/>
          <w:sz w:val="24"/>
          <w:szCs w:val="24"/>
        </w:rPr>
        <w:t xml:space="preserve"> are due on </w:t>
      </w:r>
      <w:r w:rsidR="005415CA">
        <w:rPr>
          <w:rFonts w:ascii="Times New Roman" w:eastAsia="Times New Roman" w:hAnsi="Times New Roman" w:cs="Times New Roman"/>
          <w:b/>
          <w:bCs/>
          <w:color w:val="000000"/>
          <w:sz w:val="24"/>
          <w:szCs w:val="24"/>
          <w:u w:val="single"/>
        </w:rPr>
        <w:t>Fri</w:t>
      </w:r>
      <w:r w:rsidR="007F38D4" w:rsidRPr="007F38D4">
        <w:rPr>
          <w:rFonts w:ascii="Times New Roman" w:eastAsia="Times New Roman" w:hAnsi="Times New Roman" w:cs="Times New Roman"/>
          <w:b/>
          <w:bCs/>
          <w:color w:val="000000"/>
          <w:sz w:val="24"/>
          <w:szCs w:val="24"/>
          <w:u w:val="single"/>
        </w:rPr>
        <w:t>day</w:t>
      </w:r>
      <w:r w:rsidRPr="00C500CE">
        <w:rPr>
          <w:rFonts w:ascii="Times New Roman" w:eastAsia="Times New Roman" w:hAnsi="Times New Roman" w:cs="Times New Roman"/>
          <w:b/>
          <w:bCs/>
          <w:color w:val="000000"/>
          <w:sz w:val="24"/>
          <w:szCs w:val="24"/>
          <w:u w:val="single"/>
        </w:rPr>
        <w:t> 1/</w:t>
      </w:r>
      <w:r w:rsidR="005415CA">
        <w:rPr>
          <w:rFonts w:ascii="Times New Roman" w:eastAsia="Times New Roman" w:hAnsi="Times New Roman" w:cs="Times New Roman"/>
          <w:b/>
          <w:bCs/>
          <w:color w:val="000000"/>
          <w:sz w:val="24"/>
          <w:szCs w:val="24"/>
          <w:u w:val="single"/>
        </w:rPr>
        <w:t>5</w:t>
      </w:r>
      <w:r w:rsidRPr="00C500CE">
        <w:rPr>
          <w:rFonts w:ascii="Times New Roman" w:eastAsia="Times New Roman" w:hAnsi="Times New Roman" w:cs="Times New Roman"/>
          <w:b/>
          <w:bCs/>
          <w:color w:val="000000"/>
          <w:sz w:val="24"/>
          <w:szCs w:val="24"/>
          <w:u w:val="single"/>
        </w:rPr>
        <w:t>/2</w:t>
      </w:r>
      <w:r w:rsidR="00F26899">
        <w:rPr>
          <w:rFonts w:ascii="Times New Roman" w:eastAsia="Times New Roman" w:hAnsi="Times New Roman" w:cs="Times New Roman"/>
          <w:b/>
          <w:bCs/>
          <w:color w:val="000000"/>
          <w:sz w:val="24"/>
          <w:szCs w:val="24"/>
          <w:u w:val="single"/>
        </w:rPr>
        <w:t>4</w:t>
      </w:r>
      <w:r w:rsidRPr="00C500CE">
        <w:rPr>
          <w:rFonts w:ascii="Times New Roman" w:eastAsia="Times New Roman" w:hAnsi="Times New Roman" w:cs="Times New Roman"/>
          <w:b/>
          <w:bCs/>
          <w:color w:val="000000"/>
          <w:sz w:val="24"/>
          <w:szCs w:val="24"/>
        </w:rPr>
        <w:t xml:space="preserve"> by 11:50pm</w:t>
      </w:r>
    </w:p>
    <w:p w14:paraId="1C791A5C" w14:textId="47D0B7EF"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shd w:val="clear" w:color="auto" w:fill="FFFFFF"/>
        </w:rPr>
        <w:t>All work</w:t>
      </w:r>
      <w:r w:rsidRPr="00C500CE">
        <w:rPr>
          <w:rFonts w:ascii="Times New Roman" w:eastAsia="Times New Roman" w:hAnsi="Times New Roman" w:cs="Times New Roman"/>
          <w:color w:val="000000"/>
          <w:sz w:val="24"/>
          <w:szCs w:val="24"/>
          <w:shd w:val="clear" w:color="auto" w:fill="FFFFFF"/>
        </w:rPr>
        <w:t> for this course must be completed and submitted by </w:t>
      </w:r>
      <w:r w:rsidR="005415CA">
        <w:rPr>
          <w:rFonts w:ascii="Times New Roman" w:eastAsia="Times New Roman" w:hAnsi="Times New Roman" w:cs="Times New Roman"/>
          <w:b/>
          <w:bCs/>
          <w:color w:val="000000"/>
          <w:sz w:val="24"/>
          <w:szCs w:val="24"/>
          <w:u w:val="single"/>
          <w:shd w:val="clear" w:color="auto" w:fill="FFFFFF"/>
        </w:rPr>
        <w:t>Fri</w:t>
      </w:r>
      <w:r w:rsidRPr="00C500CE">
        <w:rPr>
          <w:rFonts w:ascii="Times New Roman" w:eastAsia="Times New Roman" w:hAnsi="Times New Roman" w:cs="Times New Roman"/>
          <w:b/>
          <w:bCs/>
          <w:color w:val="000000"/>
          <w:sz w:val="24"/>
          <w:szCs w:val="24"/>
          <w:u w:val="single"/>
          <w:shd w:val="clear" w:color="auto" w:fill="FFFFFF"/>
        </w:rPr>
        <w:t xml:space="preserve">day, January </w:t>
      </w:r>
      <w:r w:rsidR="005415CA">
        <w:rPr>
          <w:rFonts w:ascii="Times New Roman" w:eastAsia="Times New Roman" w:hAnsi="Times New Roman" w:cs="Times New Roman"/>
          <w:b/>
          <w:bCs/>
          <w:color w:val="000000"/>
          <w:sz w:val="24"/>
          <w:szCs w:val="24"/>
          <w:u w:val="single"/>
          <w:shd w:val="clear" w:color="auto" w:fill="FFFFFF"/>
        </w:rPr>
        <w:t>5</w:t>
      </w:r>
      <w:r w:rsidRPr="00C500CE">
        <w:rPr>
          <w:rFonts w:ascii="Times New Roman" w:eastAsia="Times New Roman" w:hAnsi="Times New Roman" w:cs="Times New Roman"/>
          <w:b/>
          <w:bCs/>
          <w:color w:val="000000"/>
          <w:sz w:val="24"/>
          <w:szCs w:val="24"/>
          <w:u w:val="single"/>
          <w:shd w:val="clear" w:color="auto" w:fill="FFFFFF"/>
        </w:rPr>
        <w:t>, 202</w:t>
      </w:r>
      <w:r w:rsidR="00F26899">
        <w:rPr>
          <w:rFonts w:ascii="Times New Roman" w:eastAsia="Times New Roman" w:hAnsi="Times New Roman" w:cs="Times New Roman"/>
          <w:b/>
          <w:bCs/>
          <w:color w:val="000000"/>
          <w:sz w:val="24"/>
          <w:szCs w:val="24"/>
          <w:u w:val="single"/>
          <w:shd w:val="clear" w:color="auto" w:fill="FFFFFF"/>
        </w:rPr>
        <w:t>4</w:t>
      </w:r>
      <w:r w:rsidRPr="00C500CE">
        <w:rPr>
          <w:rFonts w:ascii="Times New Roman" w:eastAsia="Times New Roman" w:hAnsi="Times New Roman" w:cs="Times New Roman"/>
          <w:color w:val="000000"/>
          <w:sz w:val="24"/>
          <w:szCs w:val="24"/>
          <w:shd w:val="clear" w:color="auto" w:fill="FFFFFF"/>
        </w:rPr>
        <w:t>.</w:t>
      </w:r>
      <w:r w:rsidR="007F38D4">
        <w:rPr>
          <w:rFonts w:ascii="Times New Roman" w:eastAsia="Times New Roman" w:hAnsi="Times New Roman" w:cs="Times New Roman"/>
          <w:color w:val="000000"/>
          <w:sz w:val="24"/>
          <w:szCs w:val="24"/>
          <w:shd w:val="clear" w:color="auto" w:fill="FFFFFF"/>
        </w:rPr>
        <w:t xml:space="preserve"> No exceptions.</w:t>
      </w:r>
    </w:p>
    <w:p w14:paraId="6CF50A52" w14:textId="77777777" w:rsidR="00C500CE" w:rsidRPr="00C500CE" w:rsidRDefault="00C500CE" w:rsidP="00C500CE">
      <w:pPr>
        <w:spacing w:after="0" w:line="245" w:lineRule="atLeast"/>
        <w:ind w:left="101" w:right="446"/>
        <w:rPr>
          <w:rFonts w:ascii="Times New Roman" w:eastAsia="Times New Roman" w:hAnsi="Times New Roman" w:cs="Times New Roman"/>
          <w:color w:val="000000"/>
          <w:sz w:val="27"/>
          <w:szCs w:val="27"/>
        </w:rPr>
      </w:pPr>
    </w:p>
    <w:p w14:paraId="1AC95172" w14:textId="77777777" w:rsidR="00C500CE" w:rsidRPr="00C500CE" w:rsidRDefault="00C500CE" w:rsidP="00C500CE">
      <w:pPr>
        <w:spacing w:before="43" w:after="0" w:line="240" w:lineRule="atLeast"/>
        <w:ind w:left="101" w:right="130"/>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Course Goal:  </w:t>
      </w:r>
      <w:r w:rsidRPr="00C500CE">
        <w:rPr>
          <w:rFonts w:ascii="Times New Roman" w:eastAsia="Times New Roman" w:hAnsi="Times New Roman" w:cs="Times New Roman"/>
          <w:color w:val="000000"/>
          <w:sz w:val="24"/>
          <w:szCs w:val="24"/>
        </w:rPr>
        <w:t>The primary goal of this course is student success in demonstrating knowledge of the science of psychology and its applications. Specially, the student will:</w:t>
      </w:r>
    </w:p>
    <w:p w14:paraId="3846404E" w14:textId="77777777" w:rsidR="00C500CE" w:rsidRPr="00C500CE" w:rsidRDefault="00C500CE" w:rsidP="00C500CE">
      <w:pPr>
        <w:numPr>
          <w:ilvl w:val="0"/>
          <w:numId w:val="1"/>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Demonstrate knowledge of the historical roots of the science of psychology.</w:t>
      </w:r>
    </w:p>
    <w:p w14:paraId="7A1DCB85" w14:textId="77777777" w:rsidR="00C500CE" w:rsidRPr="00C500CE" w:rsidRDefault="00C500CE" w:rsidP="00C500CE">
      <w:pPr>
        <w:numPr>
          <w:ilvl w:val="0"/>
          <w:numId w:val="1"/>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Demonstrate knowledge of research methods used in psychology.</w:t>
      </w:r>
    </w:p>
    <w:p w14:paraId="6415AFB1" w14:textId="77777777" w:rsidR="00C500CE" w:rsidRPr="00C500CE" w:rsidRDefault="00C500CE" w:rsidP="00C500CE">
      <w:pPr>
        <w:numPr>
          <w:ilvl w:val="0"/>
          <w:numId w:val="1"/>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Demonstrate knowledge of the major pillars of psychology.</w:t>
      </w:r>
    </w:p>
    <w:p w14:paraId="2F01F53D" w14:textId="77777777" w:rsidR="00C500CE" w:rsidRPr="00C500CE" w:rsidRDefault="00C500CE" w:rsidP="00C500CE">
      <w:pPr>
        <w:numPr>
          <w:ilvl w:val="0"/>
          <w:numId w:val="1"/>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Demonstrate knowledge of cultural and social diversity as applied to human behavior, thought, and emotion.</w:t>
      </w:r>
    </w:p>
    <w:p w14:paraId="7929FA20" w14:textId="77777777" w:rsidR="00C500CE" w:rsidRPr="00C500CE" w:rsidRDefault="00C500CE" w:rsidP="00C500CE">
      <w:pPr>
        <w:numPr>
          <w:ilvl w:val="0"/>
          <w:numId w:val="1"/>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Demonstrate knowledge of research, writing, use of APA style, and critical thinking.</w:t>
      </w:r>
    </w:p>
    <w:p w14:paraId="3A2FE10E"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lastRenderedPageBreak/>
        <w:t>Prerequisites:</w:t>
      </w:r>
      <w:r w:rsidRPr="00C500CE">
        <w:rPr>
          <w:rFonts w:ascii="Times New Roman" w:eastAsia="Times New Roman" w:hAnsi="Times New Roman" w:cs="Times New Roman"/>
          <w:color w:val="000000"/>
          <w:sz w:val="24"/>
          <w:szCs w:val="24"/>
        </w:rPr>
        <w:t> ENC 0025 and REA 0017 or EAP 1695 or appropriate score on the SPC placement test. </w:t>
      </w:r>
    </w:p>
    <w:p w14:paraId="59D9B94A" w14:textId="0BE7C7BB"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Availability of Course Content:</w:t>
      </w:r>
      <w:r w:rsidRPr="00C500CE">
        <w:rPr>
          <w:rFonts w:ascii="Times New Roman" w:eastAsia="Times New Roman" w:hAnsi="Times New Roman" w:cs="Times New Roman"/>
          <w:color w:val="000000"/>
          <w:sz w:val="24"/>
          <w:szCs w:val="24"/>
        </w:rPr>
        <w:t xml:space="preserve">  The </w:t>
      </w:r>
      <w:r w:rsidR="00586E9F">
        <w:rPr>
          <w:rFonts w:ascii="Times New Roman" w:eastAsia="Times New Roman" w:hAnsi="Times New Roman" w:cs="Times New Roman"/>
          <w:color w:val="000000"/>
          <w:sz w:val="24"/>
          <w:szCs w:val="24"/>
        </w:rPr>
        <w:t>course content t</w:t>
      </w:r>
      <w:r w:rsidRPr="00C500CE">
        <w:rPr>
          <w:rFonts w:ascii="Times New Roman" w:eastAsia="Times New Roman" w:hAnsi="Times New Roman" w:cs="Times New Roman"/>
          <w:color w:val="000000"/>
          <w:sz w:val="24"/>
          <w:szCs w:val="24"/>
        </w:rPr>
        <w:t>ab</w:t>
      </w:r>
      <w:r w:rsidR="00586E9F">
        <w:rPr>
          <w:rFonts w:ascii="Times New Roman" w:eastAsia="Times New Roman" w:hAnsi="Times New Roman" w:cs="Times New Roman"/>
          <w:color w:val="000000"/>
          <w:sz w:val="24"/>
          <w:szCs w:val="24"/>
        </w:rPr>
        <w:t>s</w:t>
      </w:r>
      <w:r w:rsidRPr="00C500CE">
        <w:rPr>
          <w:rFonts w:ascii="Times New Roman" w:eastAsia="Times New Roman" w:hAnsi="Times New Roman" w:cs="Times New Roman"/>
          <w:color w:val="000000"/>
          <w:sz w:val="24"/>
          <w:szCs w:val="24"/>
        </w:rPr>
        <w:t xml:space="preserve"> provides students with a week-by-week narrative of the assignments due each week. Students </w:t>
      </w:r>
      <w:r w:rsidR="00586E9F">
        <w:rPr>
          <w:rFonts w:ascii="Times New Roman" w:eastAsia="Times New Roman" w:hAnsi="Times New Roman" w:cs="Times New Roman"/>
          <w:color w:val="000000"/>
          <w:sz w:val="24"/>
          <w:szCs w:val="24"/>
        </w:rPr>
        <w:t xml:space="preserve">are allowed to </w:t>
      </w:r>
      <w:r w:rsidRPr="00C500CE">
        <w:rPr>
          <w:rFonts w:ascii="Times New Roman" w:eastAsia="Times New Roman" w:hAnsi="Times New Roman" w:cs="Times New Roman"/>
          <w:color w:val="000000"/>
          <w:sz w:val="24"/>
          <w:szCs w:val="24"/>
        </w:rPr>
        <w:t>work ahead</w:t>
      </w:r>
      <w:r w:rsidR="00586E9F">
        <w:rPr>
          <w:rFonts w:ascii="Times New Roman" w:eastAsia="Times New Roman" w:hAnsi="Times New Roman" w:cs="Times New Roman"/>
          <w:color w:val="000000"/>
          <w:sz w:val="24"/>
          <w:szCs w:val="24"/>
        </w:rPr>
        <w:t>, due to the very short semester.</w:t>
      </w:r>
      <w:r w:rsidRPr="00C500CE">
        <w:rPr>
          <w:rFonts w:ascii="Times New Roman" w:eastAsia="Times New Roman" w:hAnsi="Times New Roman" w:cs="Times New Roman"/>
          <w:color w:val="000000"/>
          <w:sz w:val="24"/>
          <w:szCs w:val="24"/>
        </w:rPr>
        <w:t xml:space="preserve"> </w:t>
      </w:r>
    </w:p>
    <w:p w14:paraId="53D65B4A" w14:textId="2D2D2930"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Textbook</w:t>
      </w:r>
    </w:p>
    <w:p w14:paraId="6178FC93" w14:textId="1B9C8174"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Students </w:t>
      </w:r>
      <w:r w:rsidRPr="00C500CE">
        <w:rPr>
          <w:rFonts w:ascii="Times New Roman" w:eastAsia="Times New Roman" w:hAnsi="Times New Roman" w:cs="Times New Roman"/>
          <w:b/>
          <w:bCs/>
          <w:color w:val="000000"/>
          <w:sz w:val="24"/>
          <w:szCs w:val="24"/>
        </w:rPr>
        <w:t xml:space="preserve">do </w:t>
      </w:r>
      <w:r w:rsidR="005415CA" w:rsidRPr="00C500CE">
        <w:rPr>
          <w:rFonts w:ascii="Times New Roman" w:eastAsia="Times New Roman" w:hAnsi="Times New Roman" w:cs="Times New Roman"/>
          <w:b/>
          <w:bCs/>
          <w:color w:val="000000"/>
          <w:sz w:val="24"/>
          <w:szCs w:val="24"/>
          <w:u w:val="single"/>
        </w:rPr>
        <w:t>not</w:t>
      </w:r>
      <w:r w:rsidR="00586E9F" w:rsidRPr="00C500CE">
        <w:rPr>
          <w:rFonts w:ascii="Times New Roman" w:eastAsia="Times New Roman" w:hAnsi="Times New Roman" w:cs="Times New Roman"/>
          <w:color w:val="000000"/>
          <w:sz w:val="24"/>
          <w:szCs w:val="24"/>
        </w:rPr>
        <w:t xml:space="preserve"> have</w:t>
      </w:r>
      <w:r w:rsidRPr="00C500CE">
        <w:rPr>
          <w:rFonts w:ascii="Times New Roman" w:eastAsia="Times New Roman" w:hAnsi="Times New Roman" w:cs="Times New Roman"/>
          <w:color w:val="000000"/>
          <w:sz w:val="24"/>
          <w:szCs w:val="24"/>
        </w:rPr>
        <w:t xml:space="preserve"> to purchase a textbook.  Instead, </w:t>
      </w:r>
      <w:r w:rsidRPr="00C500CE">
        <w:rPr>
          <w:rFonts w:ascii="Times New Roman" w:eastAsia="Times New Roman" w:hAnsi="Times New Roman" w:cs="Times New Roman"/>
          <w:b/>
          <w:bCs/>
          <w:color w:val="000000"/>
          <w:sz w:val="24"/>
          <w:szCs w:val="24"/>
        </w:rPr>
        <w:t>the required textbook is available in each module and is free for students.</w:t>
      </w:r>
    </w:p>
    <w:p w14:paraId="2C4899C6"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Learner Support</w:t>
      </w:r>
    </w:p>
    <w:p w14:paraId="78400E1B"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2" w:tgtFrame="_blank" w:history="1">
        <w:r w:rsidRPr="00C500CE">
          <w:rPr>
            <w:rFonts w:ascii="Times New Roman" w:eastAsia="Times New Roman" w:hAnsi="Times New Roman" w:cs="Times New Roman"/>
            <w:color w:val="0000FF"/>
            <w:sz w:val="24"/>
            <w:szCs w:val="24"/>
            <w:u w:val="single"/>
          </w:rPr>
          <w:t>Accessibility Services.</w:t>
        </w:r>
      </w:hyperlink>
    </w:p>
    <w:p w14:paraId="4C6A1619" w14:textId="77777777" w:rsidR="00C500CE" w:rsidRPr="00C500CE" w:rsidRDefault="00C500CE" w:rsidP="00C500CE">
      <w:pPr>
        <w:spacing w:before="100" w:beforeAutospacing="1" w:after="158" w:line="259"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For the Winter Term</w:t>
      </w:r>
    </w:p>
    <w:p w14:paraId="1CDE9354" w14:textId="07C409BF" w:rsidR="00C500CE" w:rsidRPr="00C500CE" w:rsidRDefault="00586E9F" w:rsidP="00C500CE">
      <w:pPr>
        <w:spacing w:before="100" w:beforeAutospacing="1" w:after="158" w:line="259"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Most of the</w:t>
      </w:r>
      <w:r w:rsidR="00C500CE" w:rsidRPr="00C500CE">
        <w:rPr>
          <w:rFonts w:ascii="Times New Roman" w:eastAsia="Times New Roman" w:hAnsi="Times New Roman" w:cs="Times New Roman"/>
          <w:color w:val="000000"/>
          <w:sz w:val="24"/>
          <w:szCs w:val="24"/>
        </w:rPr>
        <w:t xml:space="preserve"> assistance will be available through Tutor.com. We have provided all students with 180 minutes for this session. The system notifies students when they are nearing the end of the allotted minutes, and it prompts them to request more at </w:t>
      </w:r>
      <w:hyperlink r:id="rId13" w:history="1">
        <w:r w:rsidR="00C500CE" w:rsidRPr="00C500CE">
          <w:rPr>
            <w:rFonts w:ascii="Times New Roman" w:eastAsia="Times New Roman" w:hAnsi="Times New Roman" w:cs="Times New Roman"/>
            <w:color w:val="0000FF"/>
            <w:sz w:val="24"/>
            <w:szCs w:val="24"/>
            <w:u w:val="single"/>
          </w:rPr>
          <w:t>onlinetutoringhelp@spc.edu</w:t>
        </w:r>
      </w:hyperlink>
      <w:r w:rsidR="00C500CE" w:rsidRPr="00C500CE">
        <w:rPr>
          <w:rFonts w:ascii="Times New Roman" w:eastAsia="Times New Roman" w:hAnsi="Times New Roman" w:cs="Times New Roman"/>
          <w:color w:val="000000"/>
          <w:sz w:val="24"/>
          <w:szCs w:val="24"/>
        </w:rPr>
        <w:t>. We promptly review the account and add more time upon receipt of a message.  </w:t>
      </w:r>
    </w:p>
    <w:p w14:paraId="21C6B39E" w14:textId="77777777" w:rsidR="00C500CE" w:rsidRPr="00C500CE" w:rsidRDefault="00C500CE" w:rsidP="00C500CE">
      <w:pPr>
        <w:spacing w:before="100" w:beforeAutospacing="1" w:after="158" w:line="259"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**There will be </w:t>
      </w:r>
      <w:r w:rsidRPr="00C500CE">
        <w:rPr>
          <w:rFonts w:ascii="Times New Roman" w:eastAsia="Times New Roman" w:hAnsi="Times New Roman" w:cs="Times New Roman"/>
          <w:b/>
          <w:bCs/>
          <w:color w:val="000000"/>
          <w:sz w:val="24"/>
          <w:szCs w:val="24"/>
        </w:rPr>
        <w:t>limited</w:t>
      </w:r>
      <w:r w:rsidRPr="00C500CE">
        <w:rPr>
          <w:rFonts w:ascii="Times New Roman" w:eastAsia="Times New Roman" w:hAnsi="Times New Roman" w:cs="Times New Roman"/>
          <w:color w:val="000000"/>
          <w:sz w:val="24"/>
          <w:szCs w:val="24"/>
        </w:rPr>
        <w:t> Learning Resources staff available the </w:t>
      </w:r>
      <w:r w:rsidRPr="00C500CE">
        <w:rPr>
          <w:rFonts w:ascii="Times New Roman" w:eastAsia="Times New Roman" w:hAnsi="Times New Roman" w:cs="Times New Roman"/>
          <w:b/>
          <w:bCs/>
          <w:color w:val="000000"/>
          <w:sz w:val="24"/>
          <w:szCs w:val="24"/>
        </w:rPr>
        <w:t>first</w:t>
      </w:r>
      <w:r w:rsidRPr="00C500CE">
        <w:rPr>
          <w:rFonts w:ascii="Times New Roman" w:eastAsia="Times New Roman" w:hAnsi="Times New Roman" w:cs="Times New Roman"/>
          <w:color w:val="000000"/>
          <w:sz w:val="24"/>
          <w:szCs w:val="24"/>
        </w:rPr>
        <w:t> and </w:t>
      </w:r>
      <w:r w:rsidRPr="00C500CE">
        <w:rPr>
          <w:rFonts w:ascii="Times New Roman" w:eastAsia="Times New Roman" w:hAnsi="Times New Roman" w:cs="Times New Roman"/>
          <w:b/>
          <w:bCs/>
          <w:color w:val="000000"/>
          <w:sz w:val="24"/>
          <w:szCs w:val="24"/>
        </w:rPr>
        <w:t>last weeks</w:t>
      </w:r>
      <w:r w:rsidRPr="00C500CE">
        <w:rPr>
          <w:rFonts w:ascii="Times New Roman" w:eastAsia="Times New Roman" w:hAnsi="Times New Roman" w:cs="Times New Roman"/>
          <w:color w:val="000000"/>
          <w:sz w:val="24"/>
          <w:szCs w:val="24"/>
        </w:rPr>
        <w:t> of the semester. You can find information about appointments at </w:t>
      </w:r>
      <w:hyperlink r:id="rId14" w:history="1">
        <w:r w:rsidRPr="00C500CE">
          <w:rPr>
            <w:rFonts w:ascii="Times New Roman" w:eastAsia="Times New Roman" w:hAnsi="Times New Roman" w:cs="Times New Roman"/>
            <w:color w:val="0000FF"/>
            <w:sz w:val="24"/>
            <w:szCs w:val="24"/>
            <w:u w:val="single"/>
          </w:rPr>
          <w:t>https://spcollege.libcal.com/</w:t>
        </w:r>
      </w:hyperlink>
    </w:p>
    <w:p w14:paraId="5EE56D6B" w14:textId="77777777" w:rsidR="00C500CE" w:rsidRPr="00C500CE" w:rsidRDefault="00C500CE" w:rsidP="00C500CE">
      <w:pPr>
        <w:spacing w:before="100" w:beforeAutospacing="1" w:after="158" w:line="259"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Also, campus contacts are available at </w:t>
      </w:r>
      <w:hyperlink r:id="rId15" w:history="1">
        <w:r w:rsidRPr="00C500CE">
          <w:rPr>
            <w:rFonts w:ascii="Times New Roman" w:eastAsia="Times New Roman" w:hAnsi="Times New Roman" w:cs="Times New Roman"/>
            <w:color w:val="0000FF"/>
            <w:sz w:val="24"/>
            <w:szCs w:val="24"/>
            <w:u w:val="single"/>
          </w:rPr>
          <w:t>https://spcollege.libguides.com/contacts</w:t>
        </w:r>
      </w:hyperlink>
    </w:p>
    <w:p w14:paraId="22A3847B"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SPC offers a full-range of support services. SPC offers *free</w:t>
      </w:r>
      <w:r w:rsidRPr="00C500CE">
        <w:rPr>
          <w:rFonts w:ascii="Times New Roman" w:eastAsia="Times New Roman" w:hAnsi="Times New Roman" w:cs="Times New Roman"/>
          <w:b/>
          <w:bCs/>
          <w:color w:val="000000"/>
          <w:sz w:val="24"/>
          <w:szCs w:val="24"/>
        </w:rPr>
        <w:t>*</w:t>
      </w:r>
      <w:r w:rsidRPr="00C500CE">
        <w:rPr>
          <w:rFonts w:ascii="Times New Roman" w:eastAsia="Times New Roman" w:hAnsi="Times New Roman" w:cs="Times New Roman"/>
          <w:color w:val="000000"/>
          <w:sz w:val="24"/>
          <w:szCs w:val="24"/>
        </w:rPr>
        <w:t> tutoring to all degree-seeking students to help review core concepts, tackle tough homework assignments, and prepare for tests. Online resources, SPC offers tools to help you succeed.  For more information, please consult the following links:  </w:t>
      </w:r>
      <w:hyperlink r:id="rId16" w:tgtFrame="_blank" w:history="1">
        <w:r w:rsidRPr="00C500CE">
          <w:rPr>
            <w:rFonts w:ascii="Times New Roman" w:eastAsia="Times New Roman" w:hAnsi="Times New Roman" w:cs="Times New Roman"/>
            <w:color w:val="0000FF"/>
            <w:sz w:val="24"/>
            <w:szCs w:val="24"/>
            <w:u w:val="single"/>
          </w:rPr>
          <w:t>Academic Support</w:t>
        </w:r>
      </w:hyperlink>
      <w:r w:rsidRPr="00C500CE">
        <w:rPr>
          <w:rFonts w:ascii="Times New Roman" w:eastAsia="Times New Roman" w:hAnsi="Times New Roman" w:cs="Times New Roman"/>
          <w:color w:val="000000"/>
          <w:sz w:val="24"/>
          <w:szCs w:val="24"/>
        </w:rPr>
        <w:t> site, </w:t>
      </w:r>
      <w:hyperlink r:id="rId17" w:tgtFrame="_blank" w:history="1">
        <w:r w:rsidRPr="00C500CE">
          <w:rPr>
            <w:rFonts w:ascii="Times New Roman" w:eastAsia="Times New Roman" w:hAnsi="Times New Roman" w:cs="Times New Roman"/>
            <w:color w:val="0000FF"/>
            <w:sz w:val="24"/>
            <w:szCs w:val="24"/>
            <w:u w:val="single"/>
          </w:rPr>
          <w:t>On-Campus and Online Support</w:t>
        </w:r>
      </w:hyperlink>
      <w:r w:rsidRPr="00C500CE">
        <w:rPr>
          <w:rFonts w:ascii="Times New Roman" w:eastAsia="Times New Roman" w:hAnsi="Times New Roman" w:cs="Times New Roman"/>
          <w:color w:val="000000"/>
          <w:sz w:val="24"/>
          <w:szCs w:val="24"/>
        </w:rPr>
        <w:t> site, and </w:t>
      </w:r>
      <w:hyperlink r:id="rId18" w:tgtFrame="_blank" w:history="1">
        <w:r w:rsidRPr="00C500CE">
          <w:rPr>
            <w:rFonts w:ascii="Times New Roman" w:eastAsia="Times New Roman" w:hAnsi="Times New Roman" w:cs="Times New Roman"/>
            <w:color w:val="0000FF"/>
            <w:sz w:val="24"/>
            <w:szCs w:val="24"/>
            <w:u w:val="single"/>
          </w:rPr>
          <w:t>Student Services</w:t>
        </w:r>
      </w:hyperlink>
      <w:r w:rsidRPr="00C500CE">
        <w:rPr>
          <w:rFonts w:ascii="Times New Roman" w:eastAsia="Times New Roman" w:hAnsi="Times New Roman" w:cs="Times New Roman"/>
          <w:color w:val="000000"/>
          <w:sz w:val="24"/>
          <w:szCs w:val="24"/>
        </w:rPr>
        <w:t> site.</w:t>
      </w:r>
    </w:p>
    <w:p w14:paraId="761E17A8" w14:textId="77777777" w:rsidR="00C500CE" w:rsidRPr="00C500CE" w:rsidRDefault="00C500CE" w:rsidP="00C500CE">
      <w:pPr>
        <w:shd w:val="clear" w:color="auto" w:fill="FFFFFF"/>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shd w:val="clear" w:color="auto" w:fill="FFFFFF"/>
        </w:rPr>
        <w:t>As an SPC student it is vital that you know Titans Care.  You can access resources through SPC’s Student Assistance Program (SAP) </w:t>
      </w:r>
      <w:hyperlink r:id="rId19" w:tgtFrame="_blank" w:history="1">
        <w:r w:rsidRPr="00C500CE">
          <w:rPr>
            <w:rFonts w:ascii="Times New Roman" w:eastAsia="Times New Roman" w:hAnsi="Times New Roman" w:cs="Times New Roman"/>
            <w:color w:val="0000FF"/>
            <w:sz w:val="24"/>
            <w:szCs w:val="24"/>
            <w:u w:val="single"/>
            <w:shd w:val="clear" w:color="auto" w:fill="FFFFFF"/>
          </w:rPr>
          <w:t>https://mycoursessupport.spcollege.edu/student-assistance-program</w:t>
        </w:r>
      </w:hyperlink>
      <w:r w:rsidRPr="00C500CE">
        <w:rPr>
          <w:rFonts w:ascii="Times New Roman" w:eastAsia="Times New Roman" w:hAnsi="Times New Roman" w:cs="Times New Roman"/>
          <w:color w:val="000000"/>
          <w:sz w:val="24"/>
          <w:szCs w:val="24"/>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w:t>
      </w:r>
      <w:r w:rsidRPr="00C500CE">
        <w:rPr>
          <w:rFonts w:ascii="Times New Roman" w:eastAsia="Times New Roman" w:hAnsi="Times New Roman" w:cs="Times New Roman"/>
          <w:color w:val="000000"/>
          <w:sz w:val="24"/>
          <w:szCs w:val="24"/>
          <w:shd w:val="clear" w:color="auto" w:fill="FFFFFF"/>
        </w:rPr>
        <w:lastRenderedPageBreak/>
        <w:t>or a loved one are considering suicide, please call the National Suicide Prevention Lifeline at 1-800-273-8255. </w:t>
      </w:r>
    </w:p>
    <w:p w14:paraId="7B7E71FA"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If you have an interest in serving your community, please review St. Petersburg College's community partners at the following link:  </w:t>
      </w:r>
      <w:hyperlink r:id="rId20" w:tgtFrame="_blank" w:history="1">
        <w:r w:rsidRPr="00C500CE">
          <w:rPr>
            <w:rFonts w:ascii="Times New Roman" w:eastAsia="Times New Roman" w:hAnsi="Times New Roman" w:cs="Times New Roman"/>
            <w:color w:val="0000FF"/>
            <w:sz w:val="24"/>
            <w:szCs w:val="24"/>
            <w:u w:val="single"/>
          </w:rPr>
          <w:t>Civic Engagement</w:t>
        </w:r>
      </w:hyperlink>
      <w:r w:rsidRPr="00C500CE">
        <w:rPr>
          <w:rFonts w:ascii="Times New Roman" w:eastAsia="Times New Roman" w:hAnsi="Times New Roman" w:cs="Times New Roman"/>
          <w:color w:val="000000"/>
          <w:sz w:val="24"/>
          <w:szCs w:val="24"/>
        </w:rPr>
        <w:t>.</w:t>
      </w:r>
    </w:p>
    <w:p w14:paraId="6622F3FD" w14:textId="77777777" w:rsidR="005415CA" w:rsidRDefault="005415CA" w:rsidP="00C500CE">
      <w:pPr>
        <w:spacing w:before="100" w:beforeAutospacing="1" w:after="0" w:line="240" w:lineRule="atLeast"/>
        <w:rPr>
          <w:rFonts w:ascii="Times New Roman" w:eastAsia="Times New Roman" w:hAnsi="Times New Roman" w:cs="Times New Roman"/>
          <w:b/>
          <w:bCs/>
          <w:color w:val="000000"/>
          <w:sz w:val="24"/>
          <w:szCs w:val="24"/>
          <w:u w:val="single"/>
          <w:shd w:val="clear" w:color="auto" w:fill="FFFF00"/>
        </w:rPr>
      </w:pPr>
    </w:p>
    <w:p w14:paraId="17DAB646" w14:textId="5E1EFED4"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shd w:val="clear" w:color="auto" w:fill="FFFF00"/>
        </w:rPr>
        <w:t>IMPORTANT DATES TO REMEMBER</w:t>
      </w:r>
      <w:r w:rsidRPr="00C500CE">
        <w:rPr>
          <w:rFonts w:ascii="Times New Roman" w:eastAsia="Times New Roman" w:hAnsi="Times New Roman" w:cs="Times New Roman"/>
          <w:b/>
          <w:bCs/>
          <w:color w:val="000000"/>
          <w:sz w:val="24"/>
          <w:szCs w:val="24"/>
          <w:shd w:val="clear" w:color="auto" w:fill="FFFF00"/>
        </w:rPr>
        <w:t>:</w:t>
      </w:r>
      <w:r w:rsidRPr="00C500CE">
        <w:rPr>
          <w:rFonts w:ascii="Times New Roman" w:eastAsia="Times New Roman" w:hAnsi="Times New Roman" w:cs="Times New Roman"/>
          <w:b/>
          <w:bCs/>
          <w:color w:val="000000"/>
          <w:sz w:val="24"/>
          <w:szCs w:val="24"/>
        </w:rPr>
        <w:t> </w:t>
      </w:r>
    </w:p>
    <w:p w14:paraId="3C8F6C34" w14:textId="68328914"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Semester is 12/1</w:t>
      </w:r>
      <w:r w:rsidR="005415CA">
        <w:rPr>
          <w:rFonts w:ascii="Times New Roman" w:eastAsia="Times New Roman" w:hAnsi="Times New Roman" w:cs="Times New Roman"/>
          <w:b/>
          <w:bCs/>
          <w:color w:val="000000"/>
          <w:sz w:val="24"/>
          <w:szCs w:val="24"/>
        </w:rPr>
        <w:t>1</w:t>
      </w:r>
      <w:r w:rsidRPr="00C500CE">
        <w:rPr>
          <w:rFonts w:ascii="Times New Roman" w:eastAsia="Times New Roman" w:hAnsi="Times New Roman" w:cs="Times New Roman"/>
          <w:b/>
          <w:bCs/>
          <w:color w:val="000000"/>
          <w:sz w:val="24"/>
          <w:szCs w:val="24"/>
        </w:rPr>
        <w:t>/2</w:t>
      </w:r>
      <w:r w:rsidR="005415CA">
        <w:rPr>
          <w:rFonts w:ascii="Times New Roman" w:eastAsia="Times New Roman" w:hAnsi="Times New Roman" w:cs="Times New Roman"/>
          <w:b/>
          <w:bCs/>
          <w:color w:val="000000"/>
          <w:sz w:val="24"/>
          <w:szCs w:val="24"/>
        </w:rPr>
        <w:t>3</w:t>
      </w:r>
      <w:r w:rsidRPr="00C500CE">
        <w:rPr>
          <w:rFonts w:ascii="Times New Roman" w:eastAsia="Times New Roman" w:hAnsi="Times New Roman" w:cs="Times New Roman"/>
          <w:b/>
          <w:bCs/>
          <w:color w:val="000000"/>
          <w:sz w:val="24"/>
          <w:szCs w:val="24"/>
        </w:rPr>
        <w:t xml:space="preserve"> – 1/</w:t>
      </w:r>
      <w:r w:rsidR="005415CA">
        <w:rPr>
          <w:rFonts w:ascii="Times New Roman" w:eastAsia="Times New Roman" w:hAnsi="Times New Roman" w:cs="Times New Roman"/>
          <w:b/>
          <w:bCs/>
          <w:color w:val="000000"/>
          <w:sz w:val="24"/>
          <w:szCs w:val="24"/>
        </w:rPr>
        <w:t>5</w:t>
      </w:r>
      <w:r w:rsidRPr="00C500CE">
        <w:rPr>
          <w:rFonts w:ascii="Times New Roman" w:eastAsia="Times New Roman" w:hAnsi="Times New Roman" w:cs="Times New Roman"/>
          <w:b/>
          <w:bCs/>
          <w:color w:val="000000"/>
          <w:sz w:val="24"/>
          <w:szCs w:val="24"/>
        </w:rPr>
        <w:t>/</w:t>
      </w:r>
      <w:r w:rsidR="005415CA">
        <w:rPr>
          <w:rFonts w:ascii="Times New Roman" w:eastAsia="Times New Roman" w:hAnsi="Times New Roman" w:cs="Times New Roman"/>
          <w:b/>
          <w:bCs/>
          <w:color w:val="000000"/>
          <w:sz w:val="24"/>
          <w:szCs w:val="24"/>
        </w:rPr>
        <w:t>24</w:t>
      </w:r>
    </w:p>
    <w:p w14:paraId="043E8449"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222222"/>
          <w:sz w:val="24"/>
          <w:szCs w:val="24"/>
          <w:shd w:val="clear" w:color="auto" w:fill="FCFDFD"/>
        </w:rPr>
        <w:t>If you completely withdraw from the college anytime on or before the dates of your session, you may incur repayment of Financial Assistance funds. See </w:t>
      </w:r>
      <w:hyperlink r:id="rId21" w:tgtFrame="financial aid withdraw deadlines" w:history="1">
        <w:r w:rsidRPr="00C500CE">
          <w:rPr>
            <w:rFonts w:ascii="Times New Roman" w:eastAsia="Times New Roman" w:hAnsi="Times New Roman" w:cs="Times New Roman"/>
            <w:color w:val="336699"/>
            <w:sz w:val="24"/>
            <w:szCs w:val="24"/>
            <w:u w:val="single"/>
            <w:shd w:val="clear" w:color="auto" w:fill="FCFDFD"/>
          </w:rPr>
          <w:t>financial aid withdraw deadlines</w:t>
        </w:r>
      </w:hyperlink>
      <w:r w:rsidRPr="00C500CE">
        <w:rPr>
          <w:rFonts w:ascii="Times New Roman" w:eastAsia="Times New Roman" w:hAnsi="Times New Roman" w:cs="Times New Roman"/>
          <w:color w:val="222222"/>
          <w:sz w:val="24"/>
          <w:szCs w:val="24"/>
          <w:shd w:val="clear" w:color="auto" w:fill="FCFDFD"/>
        </w:rPr>
        <w:t>.</w:t>
      </w:r>
    </w:p>
    <w:p w14:paraId="6ABC0361"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b/>
          <w:bCs/>
          <w:color w:val="000000"/>
          <w:sz w:val="24"/>
          <w:szCs w:val="24"/>
        </w:rPr>
        <w:t>** Refer to the Due dates, holidays tab for due dates for all assignments. Go to Course Content, then to the table of contents, there is a tab underneath the Begin Here Module tab. </w:t>
      </w:r>
    </w:p>
    <w:p w14:paraId="125F3823"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b/>
          <w:bCs/>
          <w:color w:val="000000"/>
          <w:sz w:val="24"/>
          <w:szCs w:val="24"/>
          <w:u w:val="single"/>
        </w:rPr>
        <w:t>Attendance Policy</w:t>
      </w:r>
    </w:p>
    <w:p w14:paraId="69F9417F" w14:textId="77777777"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Class attendance and full participation is </w:t>
      </w:r>
      <w:r w:rsidRPr="00C500CE">
        <w:rPr>
          <w:rFonts w:ascii="Times New Roman" w:eastAsia="Times New Roman" w:hAnsi="Times New Roman" w:cs="Times New Roman"/>
          <w:b/>
          <w:bCs/>
          <w:i/>
          <w:iCs/>
          <w:color w:val="000000"/>
          <w:sz w:val="24"/>
          <w:szCs w:val="24"/>
        </w:rPr>
        <w:t>required </w:t>
      </w:r>
      <w:r w:rsidRPr="00C500CE">
        <w:rPr>
          <w:rFonts w:ascii="Times New Roman" w:eastAsia="Times New Roman" w:hAnsi="Times New Roman" w:cs="Times New Roman"/>
          <w:color w:val="000000"/>
          <w:sz w:val="24"/>
          <w:szCs w:val="24"/>
        </w:rPr>
        <w:t>of all students. A student may be withdrawn for excessive absences (both unexcused and excused) and/or not actively participating in the course.</w:t>
      </w:r>
    </w:p>
    <w:p w14:paraId="1A529A7A" w14:textId="2987EE55"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E344C9" w:rsidRPr="00C500CE">
        <w:rPr>
          <w:rFonts w:ascii="Times New Roman" w:eastAsia="Times New Roman" w:hAnsi="Times New Roman" w:cs="Times New Roman"/>
          <w:color w:val="000000"/>
          <w:sz w:val="24"/>
          <w:szCs w:val="24"/>
        </w:rPr>
        <w:t>circumstance,</w:t>
      </w:r>
      <w:r w:rsidRPr="00C500CE">
        <w:rPr>
          <w:rFonts w:ascii="Times New Roman" w:eastAsia="Times New Roman" w:hAnsi="Times New Roman" w:cs="Times New Roman"/>
          <w:color w:val="000000"/>
          <w:sz w:val="24"/>
          <w:szCs w:val="24"/>
        </w:rPr>
        <w:t xml:space="preserve"> you must submit the proper documentation to verify the reason for the absence.  The instructor must be notified as soon as possible, preferably before missing the class.  </w:t>
      </w:r>
    </w:p>
    <w:p w14:paraId="6DFCFF07" w14:textId="77777777"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Communication with your instructor is required for any absence. I can be reached by phone at (727) 497-5050 or by email.</w:t>
      </w:r>
    </w:p>
    <w:p w14:paraId="1DD09F0A" w14:textId="77777777"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documentation must be provided by email.  </w:t>
      </w:r>
    </w:p>
    <w:p w14:paraId="677200E5" w14:textId="77777777"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instructor has the discretion to determine if the excuse and documentation meet the criteria for an approved excused absence or an extension on an assignment. </w:t>
      </w:r>
    </w:p>
    <w:p w14:paraId="1B994F39" w14:textId="77777777" w:rsidR="00C500CE" w:rsidRPr="00C500CE" w:rsidRDefault="00C500CE" w:rsidP="00C500CE">
      <w:pPr>
        <w:spacing w:before="100" w:beforeAutospacing="1" w:after="259" w:line="240" w:lineRule="atLeast"/>
        <w:ind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Active participation requires your attendance in online lessons.  </w:t>
      </w:r>
    </w:p>
    <w:p w14:paraId="6381051D" w14:textId="77777777" w:rsidR="00C500CE" w:rsidRPr="00C500CE" w:rsidRDefault="00C500CE" w:rsidP="00C500CE">
      <w:pPr>
        <w:spacing w:before="100" w:beforeAutospacing="1" w:after="259" w:line="240" w:lineRule="atLeast"/>
        <w:ind w:left="720" w:right="346"/>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Online Classes</w:t>
      </w:r>
      <w:r w:rsidRPr="00C500CE">
        <w:rPr>
          <w:rFonts w:ascii="Times New Roman" w:eastAsia="Times New Roman" w:hAnsi="Times New Roman" w:cs="Times New Roman"/>
          <w:color w:val="000000"/>
          <w:sz w:val="24"/>
          <w:szCs w:val="24"/>
        </w:rPr>
        <w:t>:  Active participation in online classes includes completion of all lesson assignments (reflections, discussions, exams, quizzes, research papers, etc.) by the due date. </w:t>
      </w:r>
    </w:p>
    <w:p w14:paraId="67AE0758" w14:textId="51F75D0E"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lastRenderedPageBreak/>
        <w:t xml:space="preserve">The program has PLO’s and MLOs for each course. In order </w:t>
      </w:r>
      <w:r w:rsidR="00586E9F" w:rsidRPr="00C500CE">
        <w:rPr>
          <w:rFonts w:ascii="Times New Roman" w:eastAsia="Times New Roman" w:hAnsi="Times New Roman" w:cs="Times New Roman"/>
          <w:color w:val="000000"/>
          <w:sz w:val="24"/>
          <w:szCs w:val="24"/>
        </w:rPr>
        <w:t>to</w:t>
      </w:r>
      <w:r w:rsidRPr="00C500CE">
        <w:rPr>
          <w:rFonts w:ascii="Times New Roman" w:eastAsia="Times New Roman" w:hAnsi="Times New Roman" w:cs="Times New Roman"/>
          <w:color w:val="000000"/>
          <w:sz w:val="24"/>
          <w:szCs w:val="24"/>
        </w:rPr>
        <w:t xml:space="preserve"> accomplish the PLOs of the program and MLOs of each course, all assignments must be completed.   Zero grades are not acceptable.   All coursework must be completed to remain in the courses and successfully complete them.</w:t>
      </w:r>
    </w:p>
    <w:p w14:paraId="6F26FF74" w14:textId="7ADBB3D4"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Grading</w:t>
      </w:r>
    </w:p>
    <w:p w14:paraId="4622E739"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student's final grade in this course is determined on the basis of accumulated points as follows:</w:t>
      </w:r>
    </w:p>
    <w:p w14:paraId="440D46B4"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A = 900 - 1000 points (90 - 100%)</w:t>
      </w:r>
    </w:p>
    <w:p w14:paraId="4C5E4ECB"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B = 800 - 899 points (80 - 89.9%)</w:t>
      </w:r>
    </w:p>
    <w:p w14:paraId="59018EB2"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C = 700 - 799 points (70 - 79.9%)</w:t>
      </w:r>
    </w:p>
    <w:p w14:paraId="2BCC3169"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D = 600 - 699 points (60 - 69.9%)</w:t>
      </w:r>
    </w:p>
    <w:p w14:paraId="53904E74"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F = 0 - 599 points (0 - 59.9%)</w:t>
      </w:r>
    </w:p>
    <w:p w14:paraId="621E92A7"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Extra credit is not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49ECFAB1" w14:textId="4400305E"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 xml:space="preserve">Students are encouraged to complete each textbook activity </w:t>
      </w:r>
      <w:r w:rsidR="00E344C9" w:rsidRPr="00C500CE">
        <w:rPr>
          <w:rFonts w:ascii="Times New Roman" w:eastAsia="Times New Roman" w:hAnsi="Times New Roman" w:cs="Times New Roman"/>
          <w:color w:val="000000"/>
          <w:sz w:val="24"/>
          <w:szCs w:val="24"/>
        </w:rPr>
        <w:t>twice because</w:t>
      </w:r>
      <w:r w:rsidRPr="00C500CE">
        <w:rPr>
          <w:rFonts w:ascii="Times New Roman" w:eastAsia="Times New Roman" w:hAnsi="Times New Roman" w:cs="Times New Roman"/>
          <w:color w:val="000000"/>
          <w:sz w:val="24"/>
          <w:szCs w:val="24"/>
        </w:rPr>
        <w:t xml:space="preserve"> the higher score counts.  For each written assignment and discussion forum, a rubric is provided.  Students are encouraged to carefully review the rubric prior to submitting the written assignment or discussion forum. </w:t>
      </w:r>
    </w:p>
    <w:p w14:paraId="235A32F7" w14:textId="77777777" w:rsidR="00C500CE" w:rsidRPr="00C500CE" w:rsidRDefault="00C500CE" w:rsidP="00C500CE">
      <w:pPr>
        <w:spacing w:before="100" w:beforeAutospacing="1" w:after="158"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instructor will </w:t>
      </w:r>
      <w:r w:rsidRPr="00C500CE">
        <w:rPr>
          <w:rFonts w:ascii="Times New Roman" w:eastAsia="Times New Roman" w:hAnsi="Times New Roman" w:cs="Times New Roman"/>
          <w:b/>
          <w:bCs/>
          <w:color w:val="000000"/>
          <w:sz w:val="24"/>
          <w:szCs w:val="24"/>
        </w:rPr>
        <w:t>not</w:t>
      </w:r>
      <w:r w:rsidRPr="00C500CE">
        <w:rPr>
          <w:rFonts w:ascii="Times New Roman" w:eastAsia="Times New Roman" w:hAnsi="Times New Roman" w:cs="Times New Roman"/>
          <w:color w:val="000000"/>
          <w:sz w:val="24"/>
          <w:szCs w:val="24"/>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088D0BF1"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ATTENDANCE/ACTIVE PARTICIPATION/WITHDRAWAL POLICIES</w:t>
      </w:r>
    </w:p>
    <w:p w14:paraId="260FC889"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FF0000"/>
          <w:sz w:val="27"/>
          <w:szCs w:val="27"/>
        </w:rPr>
        <w:t> </w:t>
      </w:r>
      <w:r w:rsidRPr="00C500CE">
        <w:rPr>
          <w:rFonts w:ascii="Times New Roman" w:eastAsia="Times New Roman" w:hAnsi="Times New Roman" w:cs="Times New Roman"/>
          <w:color w:val="000000"/>
          <w:sz w:val="24"/>
          <w:szCs w:val="24"/>
        </w:rPr>
        <w:t>Students classified as </w:t>
      </w:r>
      <w:r w:rsidRPr="00C500CE">
        <w:rPr>
          <w:rFonts w:ascii="Times New Roman" w:eastAsia="Times New Roman" w:hAnsi="Times New Roman" w:cs="Times New Roman"/>
          <w:b/>
          <w:bCs/>
          <w:color w:val="000000"/>
          <w:sz w:val="24"/>
          <w:szCs w:val="24"/>
        </w:rPr>
        <w:t>“No Show”</w:t>
      </w:r>
      <w:r w:rsidRPr="00C500CE">
        <w:rPr>
          <w:rFonts w:ascii="Times New Roman" w:eastAsia="Times New Roman" w:hAnsi="Times New Roman" w:cs="Times New Roman"/>
          <w:color w:val="000000"/>
          <w:sz w:val="24"/>
          <w:szCs w:val="24"/>
        </w:rPr>
        <w:t> </w:t>
      </w:r>
      <w:r w:rsidRPr="00C500CE">
        <w:rPr>
          <w:rFonts w:ascii="Times New Roman" w:eastAsia="Times New Roman" w:hAnsi="Times New Roman" w:cs="Times New Roman"/>
          <w:b/>
          <w:bCs/>
          <w:color w:val="000000"/>
          <w:sz w:val="24"/>
          <w:szCs w:val="24"/>
          <w:highlight w:val="yellow"/>
          <w:u w:val="single"/>
        </w:rPr>
        <w:t>for both of the first two weeks</w:t>
      </w:r>
      <w:r w:rsidRPr="00C500CE">
        <w:rPr>
          <w:rFonts w:ascii="Times New Roman" w:eastAsia="Times New Roman" w:hAnsi="Times New Roman" w:cs="Times New Roman"/>
          <w:color w:val="000000"/>
          <w:sz w:val="24"/>
          <w:szCs w:val="24"/>
        </w:rPr>
        <w:t> will be “administratively” withdrawn from any class which they are not attending. It is the student’s responsibility to know the attendance policy of the class in which they are enrolled.</w:t>
      </w:r>
    </w:p>
    <w:p w14:paraId="298BB04E"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color w:val="000000"/>
          <w:sz w:val="24"/>
          <w:szCs w:val="24"/>
        </w:rPr>
        <w:t>The student’s financial aid will be adjusted based on their updated enrollment status.</w:t>
      </w:r>
    </w:p>
    <w:p w14:paraId="257BD484" w14:textId="12471C23" w:rsidR="00C500CE" w:rsidRPr="00E344C9" w:rsidRDefault="00C500CE" w:rsidP="00E344C9">
      <w:pPr>
        <w:pStyle w:val="ListParagraph"/>
        <w:numPr>
          <w:ilvl w:val="0"/>
          <w:numId w:val="8"/>
        </w:numPr>
        <w:spacing w:before="100" w:beforeAutospacing="1" w:after="0" w:line="240" w:lineRule="atLeast"/>
        <w:rPr>
          <w:rFonts w:ascii="Times New Roman" w:eastAsia="Times New Roman" w:hAnsi="Times New Roman" w:cs="Times New Roman"/>
          <w:color w:val="000000"/>
          <w:sz w:val="27"/>
          <w:szCs w:val="27"/>
        </w:rPr>
      </w:pPr>
      <w:r w:rsidRPr="00E344C9">
        <w:rPr>
          <w:rFonts w:ascii="Times New Roman" w:eastAsia="Times New Roman" w:hAnsi="Times New Roman" w:cs="Times New Roman"/>
          <w:color w:val="000000"/>
          <w:sz w:val="24"/>
          <w:szCs w:val="24"/>
        </w:rPr>
        <w:t>Students who are not actively participating in class as defined in an instructor's syllabus will be reported to the Administration during the week following the last date to withdraw with a “W” (as posted in the academic calendar on the college’s web site).</w:t>
      </w:r>
    </w:p>
    <w:p w14:paraId="4FEED95A" w14:textId="75756E42" w:rsidR="00C500CE" w:rsidRPr="00E344C9" w:rsidRDefault="00C500CE" w:rsidP="00E344C9">
      <w:pPr>
        <w:pStyle w:val="ListParagraph"/>
        <w:numPr>
          <w:ilvl w:val="0"/>
          <w:numId w:val="8"/>
        </w:numPr>
        <w:spacing w:before="100" w:beforeAutospacing="1" w:after="0" w:line="240" w:lineRule="atLeast"/>
        <w:rPr>
          <w:rFonts w:ascii="Times New Roman" w:eastAsia="Times New Roman" w:hAnsi="Times New Roman" w:cs="Times New Roman"/>
          <w:color w:val="000000"/>
          <w:sz w:val="27"/>
          <w:szCs w:val="27"/>
        </w:rPr>
      </w:pPr>
      <w:r w:rsidRPr="00E344C9">
        <w:rPr>
          <w:rFonts w:ascii="Times New Roman" w:eastAsia="Times New Roman" w:hAnsi="Times New Roman" w:cs="Times New Roman"/>
          <w:color w:val="000000"/>
          <w:sz w:val="24"/>
          <w:szCs w:val="24"/>
        </w:rPr>
        <w:lastRenderedPageBreak/>
        <w:t>Students will be able to </w:t>
      </w:r>
      <w:r w:rsidRPr="00E344C9">
        <w:rPr>
          <w:rFonts w:ascii="Times New Roman" w:eastAsia="Times New Roman" w:hAnsi="Times New Roman" w:cs="Times New Roman"/>
          <w:b/>
          <w:bCs/>
          <w:i/>
          <w:iCs/>
          <w:color w:val="000000"/>
          <w:sz w:val="24"/>
          <w:szCs w:val="24"/>
        </w:rPr>
        <w:t>withdraw</w:t>
      </w:r>
      <w:r w:rsidRPr="00E344C9">
        <w:rPr>
          <w:rFonts w:ascii="Times New Roman" w:eastAsia="Times New Roman" w:hAnsi="Times New Roman" w:cs="Times New Roman"/>
          <w:color w:val="000000"/>
          <w:sz w:val="24"/>
          <w:szCs w:val="24"/>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E344C9">
        <w:rPr>
          <w:rFonts w:ascii="Times New Roman" w:eastAsia="Times New Roman" w:hAnsi="Times New Roman" w:cs="Times New Roman"/>
          <w:color w:val="000000"/>
          <w:sz w:val="24"/>
          <w:szCs w:val="24"/>
        </w:rPr>
        <w:br/>
      </w:r>
      <w:r w:rsidRPr="00E344C9">
        <w:rPr>
          <w:rFonts w:ascii="Times New Roman" w:eastAsia="Times New Roman" w:hAnsi="Times New Roman" w:cs="Times New Roman"/>
          <w:color w:val="000000"/>
          <w:sz w:val="24"/>
          <w:szCs w:val="24"/>
        </w:rPr>
        <w:b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w:t>
      </w:r>
    </w:p>
    <w:p w14:paraId="5FF40D3F" w14:textId="77777777" w:rsidR="00C500CE" w:rsidRPr="00C500CE" w:rsidRDefault="00C500CE" w:rsidP="00C500CE">
      <w:pPr>
        <w:numPr>
          <w:ilvl w:val="0"/>
          <w:numId w:val="4"/>
        </w:num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Students should consult with an academic advisor or financial assistance counselor prior to withdrawing from a class.</w:t>
      </w:r>
    </w:p>
    <w:p w14:paraId="5299F5CA"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Make up work</w:t>
      </w:r>
    </w:p>
    <w:p w14:paraId="777729A9" w14:textId="2DA8B881"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 xml:space="preserve">Your success is very important to us, and we are here to help you achieve your academic goals. While students are expected to complete the scheduled assignments within their respective due dates, we also understand </w:t>
      </w:r>
      <w:r w:rsidR="00E344C9" w:rsidRPr="00C500CE">
        <w:rPr>
          <w:rFonts w:ascii="Times New Roman" w:eastAsia="Times New Roman" w:hAnsi="Times New Roman" w:cs="Times New Roman"/>
          <w:color w:val="000000"/>
          <w:sz w:val="24"/>
          <w:szCs w:val="24"/>
        </w:rPr>
        <w:t>that</w:t>
      </w:r>
      <w:r w:rsidRPr="00C500CE">
        <w:rPr>
          <w:rFonts w:ascii="Times New Roman" w:eastAsia="Times New Roman" w:hAnsi="Times New Roman" w:cs="Times New Roman"/>
          <w:color w:val="000000"/>
          <w:sz w:val="24"/>
          <w:szCs w:val="24"/>
        </w:rPr>
        <w:t xml:space="preserve"> there may be unexpected and/or extenuating circumstances which occur. Therefore, we encourage you to communicate and work closely with the faculty to discuss a mutually agreeable plan to submit any late assignments when those circumstances arise. Please do not hesitate to reach out to me at (727) 497-5050, I’m here to help.</w:t>
      </w:r>
    </w:p>
    <w:p w14:paraId="03560CDB" w14:textId="174D42BF"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b/>
          <w:bCs/>
          <w:color w:val="000000"/>
          <w:sz w:val="24"/>
          <w:szCs w:val="24"/>
          <w:u w:val="single"/>
        </w:rPr>
        <w:t>Academic Support / Life Issues Resources:</w:t>
      </w:r>
    </w:p>
    <w:p w14:paraId="1737DE44"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22" w:history="1">
        <w:r w:rsidRPr="00C500CE">
          <w:rPr>
            <w:rFonts w:ascii="Times New Roman" w:eastAsia="Times New Roman" w:hAnsi="Times New Roman" w:cs="Times New Roman"/>
            <w:color w:val="0000FF"/>
            <w:sz w:val="24"/>
            <w:szCs w:val="24"/>
            <w:u w:val="single"/>
          </w:rPr>
          <w:t>Student Support Resources</w:t>
        </w:r>
      </w:hyperlink>
    </w:p>
    <w:p w14:paraId="746193FC" w14:textId="3CBAF000"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color w:val="000000"/>
          <w:sz w:val="24"/>
          <w:szCs w:val="24"/>
          <w:shd w:val="clear" w:color="auto" w:fill="FFFFFF"/>
        </w:rPr>
        <w:t>As a SPC student it is vital that you know </w:t>
      </w:r>
      <w:r w:rsidRPr="00C500CE">
        <w:rPr>
          <w:rFonts w:ascii="Times New Roman" w:eastAsia="Times New Roman" w:hAnsi="Times New Roman" w:cs="Times New Roman"/>
          <w:b/>
          <w:bCs/>
          <w:color w:val="000000"/>
          <w:sz w:val="24"/>
          <w:szCs w:val="24"/>
          <w:u w:val="single"/>
          <w:shd w:val="clear" w:color="auto" w:fill="FFFFFF"/>
        </w:rPr>
        <w:t>Titans Care</w:t>
      </w:r>
      <w:r w:rsidRPr="00C500CE">
        <w:rPr>
          <w:rFonts w:ascii="Times New Roman" w:eastAsia="Times New Roman" w:hAnsi="Times New Roman" w:cs="Times New Roman"/>
          <w:color w:val="000000"/>
          <w:sz w:val="24"/>
          <w:szCs w:val="24"/>
          <w:shd w:val="clear" w:color="auto" w:fill="FFFFFF"/>
        </w:rPr>
        <w:t>.  You can access resources through SPC’s Student Assistance Program (SAP) (</w:t>
      </w:r>
      <w:hyperlink r:id="rId23" w:tgtFrame="_blank" w:history="1">
        <w:r w:rsidRPr="00C500CE">
          <w:rPr>
            <w:rFonts w:ascii="Times New Roman" w:eastAsia="Times New Roman" w:hAnsi="Times New Roman" w:cs="Times New Roman"/>
            <w:color w:val="000000"/>
            <w:sz w:val="24"/>
            <w:szCs w:val="24"/>
            <w:u w:val="single"/>
            <w:shd w:val="clear" w:color="auto" w:fill="FFFFFF"/>
          </w:rPr>
          <w:t>https://mycoursessupport.spcollege.edu/student-assistance-program</w:t>
        </w:r>
      </w:hyperlink>
      <w:r w:rsidRPr="00C500CE">
        <w:rPr>
          <w:rFonts w:ascii="Times New Roman" w:eastAsia="Times New Roman" w:hAnsi="Times New Roman" w:cs="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18DE8578" w14:textId="77777777" w:rsidR="00C500CE" w:rsidRPr="00C500CE" w:rsidRDefault="00C500CE" w:rsidP="00C500CE">
      <w:pPr>
        <w:spacing w:before="100" w:beforeAutospacing="1" w:after="158" w:line="259"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u w:val="single"/>
        </w:rPr>
        <w:t>ONLINE STUDENT PARTICIPATION AND CONDUCT GUIDELINES</w:t>
      </w:r>
    </w:p>
    <w:p w14:paraId="2BB31AAC" w14:textId="77777777" w:rsidR="00C500CE" w:rsidRPr="00C500CE" w:rsidRDefault="00C500CE" w:rsidP="00C500CE">
      <w:pPr>
        <w:spacing w:before="100" w:beforeAutospacing="1" w:after="158" w:line="259" w:lineRule="atLeast"/>
        <w:ind w:left="720"/>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4"/>
          <w:szCs w:val="24"/>
        </w:rPr>
        <w:t>The practices of courtesy and respect that apply in the on-campus classroom also apply online. Any discriminatory, derogatory, or inappropriate comments are unacceptable and subject to the same disciplinary action applied in courses offered on campus.</w:t>
      </w:r>
    </w:p>
    <w:p w14:paraId="161DCFF5" w14:textId="0C4BA4EC"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lastRenderedPageBreak/>
        <w:t>  </w:t>
      </w:r>
      <w:r w:rsidRPr="00C500CE">
        <w:rPr>
          <w:rFonts w:ascii="Times New Roman" w:eastAsia="Times New Roman" w:hAnsi="Times New Roman" w:cs="Times New Roman"/>
          <w:b/>
          <w:bCs/>
          <w:color w:val="000000"/>
          <w:sz w:val="24"/>
          <w:szCs w:val="24"/>
        </w:rPr>
        <w:t>SYLLABUS ACKNOWLEDGEMENT</w:t>
      </w:r>
    </w:p>
    <w:p w14:paraId="10BF9A90"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1992E67" w14:textId="5B3698FC"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586E9F" w:rsidRPr="00C500CE">
        <w:rPr>
          <w:rFonts w:ascii="Times New Roman" w:eastAsia="Times New Roman" w:hAnsi="Times New Roman" w:cs="Times New Roman"/>
          <w:color w:val="000000"/>
          <w:sz w:val="24"/>
          <w:szCs w:val="24"/>
        </w:rPr>
        <w:t>understand</w:t>
      </w:r>
      <w:r w:rsidRPr="00C500CE">
        <w:rPr>
          <w:rFonts w:ascii="Times New Roman" w:eastAsia="Times New Roman" w:hAnsi="Times New Roman" w:cs="Times New Roman"/>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0C95DFB7"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highlight w:val="yellow"/>
        </w:rPr>
        <w:t>Now please send me an email letting me know that you have read and understand the syllabus.</w:t>
      </w:r>
    </w:p>
    <w:p w14:paraId="577F8DB9" w14:textId="4D029DDE"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color w:val="000000"/>
          <w:sz w:val="27"/>
          <w:szCs w:val="27"/>
        </w:rPr>
        <w:t> </w:t>
      </w:r>
      <w:r w:rsidRPr="00C500CE">
        <w:rPr>
          <w:rFonts w:ascii="Times New Roman" w:eastAsia="Times New Roman" w:hAnsi="Times New Roman" w:cs="Times New Roman"/>
          <w:color w:val="000000"/>
          <w:sz w:val="24"/>
          <w:szCs w:val="24"/>
        </w:rPr>
        <w:t>Have an amazing semester!</w:t>
      </w:r>
    </w:p>
    <w:p w14:paraId="536CE286"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p>
    <w:p w14:paraId="133B133D" w14:textId="77777777" w:rsidR="00C500CE" w:rsidRPr="00C500CE" w:rsidRDefault="00C500CE" w:rsidP="00C500CE">
      <w:pPr>
        <w:spacing w:before="100" w:beforeAutospacing="1" w:after="0" w:line="240" w:lineRule="atLeast"/>
        <w:rPr>
          <w:rFonts w:ascii="Times New Roman" w:eastAsia="Times New Roman" w:hAnsi="Times New Roman" w:cs="Times New Roman"/>
          <w:color w:val="000000"/>
          <w:sz w:val="27"/>
          <w:szCs w:val="27"/>
        </w:rPr>
      </w:pPr>
      <w:r w:rsidRPr="00C500CE">
        <w:rPr>
          <w:rFonts w:ascii="Times New Roman" w:eastAsia="Times New Roman" w:hAnsi="Times New Roman" w:cs="Times New Roman"/>
          <w:b/>
          <w:bCs/>
          <w:color w:val="000000"/>
          <w:sz w:val="24"/>
          <w:szCs w:val="24"/>
        </w:rPr>
        <w:t>Professor Kicklighter</w:t>
      </w:r>
    </w:p>
    <w:p w14:paraId="1DE56ECD" w14:textId="77777777" w:rsidR="00C500CE" w:rsidRDefault="00C500CE"/>
    <w:sectPr w:rsidR="00C5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00D"/>
    <w:multiLevelType w:val="multilevel"/>
    <w:tmpl w:val="E40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701B6"/>
    <w:multiLevelType w:val="multilevel"/>
    <w:tmpl w:val="9D9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616C9"/>
    <w:multiLevelType w:val="multilevel"/>
    <w:tmpl w:val="8852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77771"/>
    <w:multiLevelType w:val="multilevel"/>
    <w:tmpl w:val="16E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565D"/>
    <w:multiLevelType w:val="multilevel"/>
    <w:tmpl w:val="CF5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D6D20"/>
    <w:multiLevelType w:val="multilevel"/>
    <w:tmpl w:val="424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26D25"/>
    <w:multiLevelType w:val="multilevel"/>
    <w:tmpl w:val="EFF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A6C62"/>
    <w:multiLevelType w:val="hybridMultilevel"/>
    <w:tmpl w:val="82684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549537800">
    <w:abstractNumId w:val="3"/>
  </w:num>
  <w:num w:numId="2" w16cid:durableId="1849365227">
    <w:abstractNumId w:val="1"/>
  </w:num>
  <w:num w:numId="3" w16cid:durableId="97070392">
    <w:abstractNumId w:val="4"/>
  </w:num>
  <w:num w:numId="4" w16cid:durableId="2134247701">
    <w:abstractNumId w:val="0"/>
  </w:num>
  <w:num w:numId="5" w16cid:durableId="310403426">
    <w:abstractNumId w:val="6"/>
  </w:num>
  <w:num w:numId="6" w16cid:durableId="948127264">
    <w:abstractNumId w:val="5"/>
  </w:num>
  <w:num w:numId="7" w16cid:durableId="165753365">
    <w:abstractNumId w:val="2"/>
  </w:num>
  <w:num w:numId="8" w16cid:durableId="486939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E"/>
    <w:rsid w:val="0045670F"/>
    <w:rsid w:val="005415CA"/>
    <w:rsid w:val="00586E9F"/>
    <w:rsid w:val="006110B4"/>
    <w:rsid w:val="007D6855"/>
    <w:rsid w:val="007F38D4"/>
    <w:rsid w:val="009334AC"/>
    <w:rsid w:val="00A16F88"/>
    <w:rsid w:val="00AF3962"/>
    <w:rsid w:val="00C4018B"/>
    <w:rsid w:val="00C500CE"/>
    <w:rsid w:val="00C508BB"/>
    <w:rsid w:val="00DB5B37"/>
    <w:rsid w:val="00DE6618"/>
    <w:rsid w:val="00E344C9"/>
    <w:rsid w:val="00F16CD3"/>
    <w:rsid w:val="00F26899"/>
    <w:rsid w:val="00FB2262"/>
    <w:rsid w:val="00FC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E0B3"/>
  <w15:chartTrackingRefBased/>
  <w15:docId w15:val="{5349FA79-E298-4FE5-8A74-B26CA04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0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0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0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0CE"/>
    <w:rPr>
      <w:color w:val="0000FF"/>
      <w:u w:val="single"/>
    </w:rPr>
  </w:style>
  <w:style w:type="paragraph" w:styleId="ListParagraph">
    <w:name w:val="List Paragraph"/>
    <w:basedOn w:val="Normal"/>
    <w:uiPriority w:val="34"/>
    <w:qFormat/>
    <w:rsid w:val="00E344C9"/>
    <w:pPr>
      <w:ind w:left="720"/>
      <w:contextualSpacing/>
    </w:pPr>
  </w:style>
  <w:style w:type="character" w:styleId="UnresolvedMention">
    <w:name w:val="Unresolved Mention"/>
    <w:basedOn w:val="DefaultParagraphFont"/>
    <w:uiPriority w:val="99"/>
    <w:semiHidden/>
    <w:unhideWhenUsed/>
    <w:rsid w:val="00DE6618"/>
    <w:rPr>
      <w:color w:val="605E5C"/>
      <w:shd w:val="clear" w:color="auto" w:fill="E1DFDD"/>
    </w:rPr>
  </w:style>
  <w:style w:type="paragraph" w:customStyle="1" w:styleId="pdt-xs">
    <w:name w:val="pdt-xs"/>
    <w:basedOn w:val="Normal"/>
    <w:rsid w:val="00F16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1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6870">
      <w:bodyDiv w:val="1"/>
      <w:marLeft w:val="0"/>
      <w:marRight w:val="0"/>
      <w:marTop w:val="0"/>
      <w:marBottom w:val="0"/>
      <w:divBdr>
        <w:top w:val="none" w:sz="0" w:space="0" w:color="auto"/>
        <w:left w:val="none" w:sz="0" w:space="0" w:color="auto"/>
        <w:bottom w:val="none" w:sz="0" w:space="0" w:color="auto"/>
        <w:right w:val="none" w:sz="0" w:space="0" w:color="auto"/>
      </w:divBdr>
    </w:div>
    <w:div w:id="1944459423">
      <w:bodyDiv w:val="1"/>
      <w:marLeft w:val="0"/>
      <w:marRight w:val="0"/>
      <w:marTop w:val="0"/>
      <w:marBottom w:val="0"/>
      <w:divBdr>
        <w:top w:val="none" w:sz="0" w:space="0" w:color="auto"/>
        <w:left w:val="none" w:sz="0" w:space="0" w:color="auto"/>
        <w:bottom w:val="none" w:sz="0" w:space="0" w:color="auto"/>
        <w:right w:val="none" w:sz="0" w:space="0" w:color="auto"/>
      </w:divBdr>
      <w:divsChild>
        <w:div w:id="690767046">
          <w:marLeft w:val="0"/>
          <w:marRight w:val="0"/>
          <w:marTop w:val="0"/>
          <w:marBottom w:val="0"/>
          <w:divBdr>
            <w:top w:val="none" w:sz="0" w:space="0" w:color="auto"/>
            <w:left w:val="none" w:sz="0" w:space="0" w:color="auto"/>
            <w:bottom w:val="none" w:sz="0" w:space="0" w:color="auto"/>
            <w:right w:val="none" w:sz="0" w:space="0" w:color="auto"/>
          </w:divBdr>
          <w:divsChild>
            <w:div w:id="1015311">
              <w:marLeft w:val="0"/>
              <w:marRight w:val="0"/>
              <w:marTop w:val="0"/>
              <w:marBottom w:val="0"/>
              <w:divBdr>
                <w:top w:val="none" w:sz="0" w:space="0" w:color="auto"/>
                <w:left w:val="none" w:sz="0" w:space="0" w:color="auto"/>
                <w:bottom w:val="none" w:sz="0" w:space="0" w:color="auto"/>
                <w:right w:val="none" w:sz="0" w:space="0" w:color="auto"/>
              </w:divBdr>
              <w:divsChild>
                <w:div w:id="1778909187">
                  <w:marLeft w:val="0"/>
                  <w:marRight w:val="0"/>
                  <w:marTop w:val="0"/>
                  <w:marBottom w:val="300"/>
                  <w:divBdr>
                    <w:top w:val="none" w:sz="0" w:space="0" w:color="auto"/>
                    <w:left w:val="none" w:sz="0" w:space="0" w:color="auto"/>
                    <w:bottom w:val="none" w:sz="0" w:space="0" w:color="auto"/>
                    <w:right w:val="none" w:sz="0" w:space="0" w:color="auto"/>
                  </w:divBdr>
                  <w:divsChild>
                    <w:div w:id="3103294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1897">
          <w:marLeft w:val="0"/>
          <w:marRight w:val="0"/>
          <w:marTop w:val="0"/>
          <w:marBottom w:val="0"/>
          <w:divBdr>
            <w:top w:val="none" w:sz="0" w:space="0" w:color="auto"/>
            <w:left w:val="none" w:sz="0" w:space="0" w:color="auto"/>
            <w:bottom w:val="none" w:sz="0" w:space="0" w:color="auto"/>
            <w:right w:val="none" w:sz="0" w:space="0" w:color="auto"/>
          </w:divBdr>
          <w:divsChild>
            <w:div w:id="1014042189">
              <w:marLeft w:val="0"/>
              <w:marRight w:val="0"/>
              <w:marTop w:val="0"/>
              <w:marBottom w:val="300"/>
              <w:divBdr>
                <w:top w:val="none" w:sz="0" w:space="0" w:color="auto"/>
                <w:left w:val="none" w:sz="0" w:space="0" w:color="auto"/>
                <w:bottom w:val="none" w:sz="0" w:space="0" w:color="auto"/>
                <w:right w:val="none" w:sz="0" w:space="0" w:color="auto"/>
              </w:divBdr>
              <w:divsChild>
                <w:div w:id="228269989">
                  <w:marLeft w:val="0"/>
                  <w:marRight w:val="0"/>
                  <w:marTop w:val="0"/>
                  <w:marBottom w:val="0"/>
                  <w:divBdr>
                    <w:top w:val="none" w:sz="0" w:space="0" w:color="auto"/>
                    <w:left w:val="none" w:sz="0" w:space="0" w:color="auto"/>
                    <w:bottom w:val="none" w:sz="0" w:space="0" w:color="auto"/>
                    <w:right w:val="none" w:sz="0" w:space="0" w:color="auto"/>
                  </w:divBdr>
                </w:div>
                <w:div w:id="1606301318">
                  <w:marLeft w:val="2400"/>
                  <w:marRight w:val="0"/>
                  <w:marTop w:val="0"/>
                  <w:marBottom w:val="0"/>
                  <w:divBdr>
                    <w:top w:val="none" w:sz="0" w:space="0" w:color="auto"/>
                    <w:left w:val="none" w:sz="0" w:space="0" w:color="auto"/>
                    <w:bottom w:val="none" w:sz="0" w:space="0" w:color="auto"/>
                    <w:right w:val="none" w:sz="0" w:space="0" w:color="auto"/>
                  </w:divBdr>
                  <w:divsChild>
                    <w:div w:id="25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1097">
          <w:marLeft w:val="0"/>
          <w:marRight w:val="0"/>
          <w:marTop w:val="0"/>
          <w:marBottom w:val="0"/>
          <w:divBdr>
            <w:top w:val="none" w:sz="0" w:space="0" w:color="auto"/>
            <w:left w:val="none" w:sz="0" w:space="0" w:color="auto"/>
            <w:bottom w:val="none" w:sz="0" w:space="0" w:color="auto"/>
            <w:right w:val="none" w:sz="0" w:space="0" w:color="auto"/>
          </w:divBdr>
          <w:divsChild>
            <w:div w:id="447043006">
              <w:marLeft w:val="0"/>
              <w:marRight w:val="0"/>
              <w:marTop w:val="0"/>
              <w:marBottom w:val="0"/>
              <w:divBdr>
                <w:top w:val="none" w:sz="0" w:space="0" w:color="auto"/>
                <w:left w:val="none" w:sz="0" w:space="0" w:color="auto"/>
                <w:bottom w:val="none" w:sz="0" w:space="0" w:color="auto"/>
                <w:right w:val="none" w:sz="0" w:space="0" w:color="auto"/>
              </w:divBdr>
              <w:divsChild>
                <w:div w:id="252201650">
                  <w:marLeft w:val="0"/>
                  <w:marRight w:val="0"/>
                  <w:marTop w:val="0"/>
                  <w:marBottom w:val="300"/>
                  <w:divBdr>
                    <w:top w:val="none" w:sz="0" w:space="0" w:color="auto"/>
                    <w:left w:val="none" w:sz="0" w:space="0" w:color="auto"/>
                    <w:bottom w:val="none" w:sz="0" w:space="0" w:color="auto"/>
                    <w:right w:val="none" w:sz="0" w:space="0" w:color="auto"/>
                  </w:divBdr>
                  <w:divsChild>
                    <w:div w:id="789931443">
                      <w:marLeft w:val="0"/>
                      <w:marRight w:val="0"/>
                      <w:marTop w:val="0"/>
                      <w:marBottom w:val="0"/>
                      <w:divBdr>
                        <w:top w:val="none" w:sz="0" w:space="0" w:color="auto"/>
                        <w:left w:val="none" w:sz="0" w:space="0" w:color="auto"/>
                        <w:bottom w:val="none" w:sz="0" w:space="0" w:color="auto"/>
                        <w:right w:val="none" w:sz="0" w:space="0" w:color="auto"/>
                      </w:divBdr>
                    </w:div>
                    <w:div w:id="81168149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2056">
          <w:marLeft w:val="0"/>
          <w:marRight w:val="0"/>
          <w:marTop w:val="0"/>
          <w:marBottom w:val="0"/>
          <w:divBdr>
            <w:top w:val="none" w:sz="0" w:space="0" w:color="auto"/>
            <w:left w:val="none" w:sz="0" w:space="0" w:color="auto"/>
            <w:bottom w:val="none" w:sz="0" w:space="0" w:color="auto"/>
            <w:right w:val="none" w:sz="0" w:space="0" w:color="auto"/>
          </w:divBdr>
          <w:divsChild>
            <w:div w:id="133836371">
              <w:marLeft w:val="0"/>
              <w:marRight w:val="0"/>
              <w:marTop w:val="0"/>
              <w:marBottom w:val="300"/>
              <w:divBdr>
                <w:top w:val="none" w:sz="0" w:space="0" w:color="auto"/>
                <w:left w:val="none" w:sz="0" w:space="0" w:color="auto"/>
                <w:bottom w:val="none" w:sz="0" w:space="0" w:color="auto"/>
                <w:right w:val="none" w:sz="0" w:space="0" w:color="auto"/>
              </w:divBdr>
              <w:divsChild>
                <w:div w:id="1599949868">
                  <w:marLeft w:val="0"/>
                  <w:marRight w:val="0"/>
                  <w:marTop w:val="0"/>
                  <w:marBottom w:val="0"/>
                  <w:divBdr>
                    <w:top w:val="none" w:sz="0" w:space="0" w:color="auto"/>
                    <w:left w:val="none" w:sz="0" w:space="0" w:color="auto"/>
                    <w:bottom w:val="none" w:sz="0" w:space="0" w:color="auto"/>
                    <w:right w:val="none" w:sz="0" w:space="0" w:color="auto"/>
                  </w:divBdr>
                </w:div>
                <w:div w:id="391924738">
                  <w:marLeft w:val="2400"/>
                  <w:marRight w:val="0"/>
                  <w:marTop w:val="0"/>
                  <w:marBottom w:val="0"/>
                  <w:divBdr>
                    <w:top w:val="none" w:sz="0" w:space="0" w:color="auto"/>
                    <w:left w:val="none" w:sz="0" w:space="0" w:color="auto"/>
                    <w:bottom w:val="none" w:sz="0" w:space="0" w:color="auto"/>
                    <w:right w:val="none" w:sz="0" w:space="0" w:color="auto"/>
                  </w:divBdr>
                  <w:divsChild>
                    <w:div w:id="16854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ollege.zoom.us/j/94432581552" TargetMode="External"/><Relationship Id="rId13" Type="http://schemas.openxmlformats.org/officeDocument/2006/relationships/hyperlink" Target="mailto:onlinetutoringhelp@spc.edu" TargetMode="External"/><Relationship Id="rId18" Type="http://schemas.openxmlformats.org/officeDocument/2006/relationships/hyperlink" Target="https://www.spcollege.edu/current-students/student-affairs" TargetMode="External"/><Relationship Id="rId3" Type="http://schemas.openxmlformats.org/officeDocument/2006/relationships/customXml" Target="../customXml/item3.xml"/><Relationship Id="rId21" Type="http://schemas.openxmlformats.org/officeDocument/2006/relationships/hyperlink" Target="https://www.spcollege.edu/financial-aid/financial-aid-dates" TargetMode="External"/><Relationship Id="rId7" Type="http://schemas.openxmlformats.org/officeDocument/2006/relationships/webSettings" Target="webSettings.xml"/><Relationship Id="rId12" Type="http://schemas.openxmlformats.org/officeDocument/2006/relationships/hyperlink" Target="https://www.spcollege.edu/current-students/student-affairs/student-support-resources/accessibility-services" TargetMode="External"/><Relationship Id="rId17" Type="http://schemas.openxmlformats.org/officeDocument/2006/relationships/hyperlink" Target="https://mycourses.spcollege.edu/d2l/lor/viewer/view.d2l?ou=244053&amp;loIdentId=22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courses.spcollege.edu/d2l/lor/viewer/view.d2l?ou=244053&amp;loIdentId=2219" TargetMode="External"/><Relationship Id="rId20" Type="http://schemas.openxmlformats.org/officeDocument/2006/relationships/hyperlink" Target="https://www.spcollege.edu/friends-partners/community-resources/center-for-civic-learning-and-community-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college.edu/future-students/degrees-training/social-and-behavioral-sciences-and-human-servic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2.safelinks.protection.outlook.com/?url=https%3A%2F%2Fspcollege.libguides.com%2Fcontacts&amp;data=04%7C01%7CKicklighter.Janice%40spcollege.edu%7C8e572c450e4e49f2474308d89df3ad6d%7C575038c8ac704295810e0df79c005f41%7C0%7C0%7C637433017211262215%7CUnknown%7CTWFpbGZsb3d8eyJWIjoiMC4wLjAwMDAiLCJQIjoiV2luMzIiLCJBTiI6Ik1haWwiLCJXVCI6Mn0%3D%7C1000&amp;sdata=mWOAZsHlcoZPvv82bX0weLcA8ejfMfh7AF0%2F0gqZCX4%3D&amp;reserved=0" TargetMode="External"/><Relationship Id="rId23" Type="http://schemas.openxmlformats.org/officeDocument/2006/relationships/hyperlink" Target="https://mycoursessupport.spcollege.edu/student-assistance-program" TargetMode="External"/><Relationship Id="rId10" Type="http://schemas.openxmlformats.org/officeDocument/2006/relationships/hyperlink" Target="mailto:prifti.bledar@spcollege.edu" TargetMode="External"/><Relationship Id="rId19" Type="http://schemas.openxmlformats.org/officeDocument/2006/relationships/hyperlink" Target="https://mycoursessupport.spcollege.edu/student-assistance-program" TargetMode="External"/><Relationship Id="rId4" Type="http://schemas.openxmlformats.org/officeDocument/2006/relationships/numbering" Target="numbering.xml"/><Relationship Id="rId9" Type="http://schemas.openxmlformats.org/officeDocument/2006/relationships/hyperlink" Target="https://web.spcollege.edu/instructors/id/Smiley.Joseph" TargetMode="External"/><Relationship Id="rId14" Type="http://schemas.openxmlformats.org/officeDocument/2006/relationships/hyperlink" Target="https://nam02.safelinks.protection.outlook.com/?url=https%3A%2F%2Fspcollege.libcal.com%2F&amp;data=04%7C01%7CKicklighter.Janice%40spcollege.edu%7C8e572c450e4e49f2474308d89df3ad6d%7C575038c8ac704295810e0df79c005f41%7C0%7C0%7C637433017211262215%7CUnknown%7CTWFpbGZsb3d8eyJWIjoiMC4wLjAwMDAiLCJQIjoiV2luMzIiLCJBTiI6Ik1haWwiLCJXVCI6Mn0%3D%7C1000&amp;sdata=GgxhysBy1lRICWsZpPVyjV5CpYRvImNMUVWYt88uLbM%3D&amp;reserved=0" TargetMode="External"/><Relationship Id="rId22" Type="http://schemas.openxmlformats.org/officeDocument/2006/relationships/hyperlink" Target="https://go.spcollege.edu/pages/dynamic.aspx?id=2147484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ED63D8CEF53445BE52CB2A43DF9A39" ma:contentTypeVersion="14" ma:contentTypeDescription="Create a new document." ma:contentTypeScope="" ma:versionID="3096cd00520e57edafd0fb413c24c882">
  <xsd:schema xmlns:xsd="http://www.w3.org/2001/XMLSchema" xmlns:xs="http://www.w3.org/2001/XMLSchema" xmlns:p="http://schemas.microsoft.com/office/2006/metadata/properties" xmlns:ns3="f81e383d-4f0b-4144-b0ab-288644e40452" xmlns:ns4="a98e6979-3b8f-4d84-b76e-ca7686d19368" targetNamespace="http://schemas.microsoft.com/office/2006/metadata/properties" ma:root="true" ma:fieldsID="07795bbb192f2ee056a6db4d1149a112" ns3:_="" ns4:_="">
    <xsd:import namespace="f81e383d-4f0b-4144-b0ab-288644e40452"/>
    <xsd:import namespace="a98e6979-3b8f-4d84-b76e-ca7686d193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e383d-4f0b-4144-b0ab-288644e40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8e6979-3b8f-4d84-b76e-ca7686d193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41338-46D0-4118-848F-16FADB6C851A}">
  <ds:schemaRefs>
    <ds:schemaRef ds:uri="f81e383d-4f0b-4144-b0ab-288644e40452"/>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a98e6979-3b8f-4d84-b76e-ca7686d19368"/>
    <ds:schemaRef ds:uri="http://purl.org/dc/elements/1.1/"/>
  </ds:schemaRefs>
</ds:datastoreItem>
</file>

<file path=customXml/itemProps2.xml><?xml version="1.0" encoding="utf-8"?>
<ds:datastoreItem xmlns:ds="http://schemas.openxmlformats.org/officeDocument/2006/customXml" ds:itemID="{D7AC30C1-60C1-45BC-AB2E-EA5F04E5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e383d-4f0b-4144-b0ab-288644e40452"/>
    <ds:schemaRef ds:uri="a98e6979-3b8f-4d84-b76e-ca7686d19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B3B01-7A07-4A9E-A321-DA80AAA07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11</cp:revision>
  <dcterms:created xsi:type="dcterms:W3CDTF">2023-11-17T23:08:00Z</dcterms:created>
  <dcterms:modified xsi:type="dcterms:W3CDTF">2023-11-18T00:05:00Z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0x01010048ED63D8CEF53445BE52CB2A43DF9A39</vt:lpwstr>
  </property>
</Properties>
</file>