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6D9BC"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St. Petersburg College</w:t>
      </w:r>
      <w:r w:rsidRPr="00626738">
        <w:rPr>
          <w:rFonts w:ascii="Arial" w:eastAsia="Times New Roman" w:hAnsi="Arial" w:cs="Arial"/>
          <w:b/>
          <w:bCs/>
          <w:kern w:val="0"/>
          <w:sz w:val="24"/>
          <w:szCs w:val="24"/>
          <w14:ligatures w14:val="none"/>
        </w:rPr>
        <w:br/>
        <w:t>Human Service Program</w:t>
      </w:r>
    </w:p>
    <w:p w14:paraId="011BEC39" w14:textId="38E911F6"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HUS 2550-1</w:t>
      </w:r>
      <w:r w:rsidR="007D6F55">
        <w:rPr>
          <w:rFonts w:ascii="Arial" w:eastAsia="Times New Roman" w:hAnsi="Arial" w:cs="Arial"/>
          <w:b/>
          <w:bCs/>
          <w:kern w:val="0"/>
          <w:sz w:val="24"/>
          <w:szCs w:val="24"/>
          <w14:ligatures w14:val="none"/>
        </w:rPr>
        <w:t>75</w:t>
      </w:r>
      <w:r w:rsidRPr="00626738">
        <w:rPr>
          <w:rFonts w:ascii="Arial" w:eastAsia="Times New Roman" w:hAnsi="Arial" w:cs="Arial"/>
          <w:b/>
          <w:bCs/>
          <w:kern w:val="0"/>
          <w:sz w:val="24"/>
          <w:szCs w:val="24"/>
          <w14:ligatures w14:val="none"/>
        </w:rPr>
        <w:t xml:space="preserve"> - SOCIAL SERVICES AND THE DISENFRANCHISED</w:t>
      </w:r>
    </w:p>
    <w:p w14:paraId="274201E7" w14:textId="0CBB4147" w:rsidR="00626738" w:rsidRPr="00626738" w:rsidRDefault="00470F47" w:rsidP="00626738">
      <w:pPr>
        <w:spacing w:after="0" w:line="240" w:lineRule="auto"/>
        <w:jc w:val="center"/>
        <w:rPr>
          <w:rFonts w:ascii="Calibri" w:eastAsia="Times New Roman" w:hAnsi="Calibri" w:cs="Calibri"/>
          <w:kern w:val="0"/>
          <w14:ligatures w14:val="none"/>
        </w:rPr>
      </w:pPr>
      <w:r>
        <w:rPr>
          <w:rFonts w:ascii="Arial" w:eastAsia="Times New Roman" w:hAnsi="Arial" w:cs="Arial"/>
          <w:b/>
          <w:bCs/>
          <w:kern w:val="0"/>
          <w:sz w:val="24"/>
          <w:szCs w:val="24"/>
          <w14:ligatures w14:val="none"/>
        </w:rPr>
        <w:t>Fall</w:t>
      </w:r>
      <w:r w:rsidR="00626738" w:rsidRPr="00626738">
        <w:rPr>
          <w:rFonts w:ascii="Arial" w:eastAsia="Times New Roman" w:hAnsi="Arial" w:cs="Arial"/>
          <w:b/>
          <w:bCs/>
          <w:kern w:val="0"/>
          <w:sz w:val="24"/>
          <w:szCs w:val="24"/>
          <w14:ligatures w14:val="none"/>
        </w:rPr>
        <w:t xml:space="preserve"> Term 202</w:t>
      </w:r>
      <w:r w:rsidR="00F363E4">
        <w:rPr>
          <w:rFonts w:ascii="Arial" w:eastAsia="Times New Roman" w:hAnsi="Arial" w:cs="Arial"/>
          <w:b/>
          <w:bCs/>
          <w:kern w:val="0"/>
          <w:sz w:val="24"/>
          <w:szCs w:val="24"/>
          <w14:ligatures w14:val="none"/>
        </w:rPr>
        <w:t>4</w:t>
      </w:r>
      <w:r w:rsidR="00626738" w:rsidRPr="00626738">
        <w:rPr>
          <w:rFonts w:ascii="Arial" w:eastAsia="Times New Roman" w:hAnsi="Arial" w:cs="Arial"/>
          <w:b/>
          <w:bCs/>
          <w:kern w:val="0"/>
          <w:sz w:val="24"/>
          <w:szCs w:val="24"/>
          <w14:ligatures w14:val="none"/>
        </w:rPr>
        <w:t xml:space="preserve"> (06</w:t>
      </w:r>
      <w:r w:rsidR="00E525A4">
        <w:rPr>
          <w:rFonts w:ascii="Arial" w:eastAsia="Times New Roman" w:hAnsi="Arial" w:cs="Arial"/>
          <w:b/>
          <w:bCs/>
          <w:kern w:val="0"/>
          <w:sz w:val="24"/>
          <w:szCs w:val="24"/>
          <w14:ligatures w14:val="none"/>
        </w:rPr>
        <w:t>4</w:t>
      </w:r>
      <w:r w:rsidR="00F363E4">
        <w:rPr>
          <w:rFonts w:ascii="Arial" w:eastAsia="Times New Roman" w:hAnsi="Arial" w:cs="Arial"/>
          <w:b/>
          <w:bCs/>
          <w:kern w:val="0"/>
          <w:sz w:val="24"/>
          <w:szCs w:val="24"/>
          <w14:ligatures w14:val="none"/>
        </w:rPr>
        <w:t>0</w:t>
      </w:r>
      <w:r w:rsidR="00626738" w:rsidRPr="00626738">
        <w:rPr>
          <w:rFonts w:ascii="Arial" w:eastAsia="Times New Roman" w:hAnsi="Arial" w:cs="Arial"/>
          <w:b/>
          <w:bCs/>
          <w:kern w:val="0"/>
          <w:sz w:val="24"/>
          <w:szCs w:val="24"/>
          <w14:ligatures w14:val="none"/>
        </w:rPr>
        <w:t>)</w:t>
      </w:r>
    </w:p>
    <w:p w14:paraId="2A4FC16E" w14:textId="79261A0B" w:rsidR="00626738" w:rsidRDefault="00626738" w:rsidP="00626738">
      <w:pPr>
        <w:spacing w:after="240" w:line="240" w:lineRule="auto"/>
        <w:jc w:val="center"/>
        <w:rPr>
          <w:rFonts w:ascii="Arial" w:eastAsia="Times New Roman" w:hAnsi="Arial" w:cs="Arial"/>
          <w:b/>
          <w:bCs/>
          <w:kern w:val="0"/>
          <w:sz w:val="24"/>
          <w:szCs w:val="24"/>
          <w14:ligatures w14:val="none"/>
        </w:rPr>
      </w:pPr>
      <w:r w:rsidRPr="00626738">
        <w:rPr>
          <w:rFonts w:ascii="Arial" w:eastAsia="Times New Roman" w:hAnsi="Arial" w:cs="Arial"/>
          <w:b/>
          <w:bCs/>
          <w:kern w:val="0"/>
          <w:sz w:val="24"/>
          <w:szCs w:val="24"/>
          <w14:ligatures w14:val="none"/>
        </w:rPr>
        <w:t xml:space="preserve">3 CREDIT HOURS </w:t>
      </w:r>
      <w:r w:rsidR="00470F47">
        <w:rPr>
          <w:rFonts w:ascii="Arial" w:eastAsia="Times New Roman" w:hAnsi="Arial" w:cs="Arial"/>
          <w:b/>
          <w:bCs/>
          <w:kern w:val="0"/>
          <w:sz w:val="24"/>
          <w:szCs w:val="24"/>
          <w14:ligatures w14:val="none"/>
        </w:rPr>
        <w:t>(Online</w:t>
      </w:r>
      <w:r w:rsidRPr="00626738">
        <w:rPr>
          <w:rFonts w:ascii="Arial" w:eastAsia="Times New Roman" w:hAnsi="Arial" w:cs="Arial"/>
          <w:b/>
          <w:bCs/>
          <w:kern w:val="0"/>
          <w:sz w:val="24"/>
          <w:szCs w:val="24"/>
          <w14:ligatures w14:val="none"/>
        </w:rPr>
        <w:t>)</w:t>
      </w:r>
    </w:p>
    <w:p w14:paraId="50BC5504" w14:textId="3E38E9E7"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Semester is </w:t>
      </w:r>
      <w:r w:rsidR="00E525A4">
        <w:rPr>
          <w:rFonts w:ascii="Arial" w:eastAsia="Times New Roman" w:hAnsi="Arial" w:cs="Arial"/>
          <w:b/>
          <w:bCs/>
          <w:kern w:val="0"/>
          <w:sz w:val="24"/>
          <w:szCs w:val="24"/>
          <w14:ligatures w14:val="none"/>
        </w:rPr>
        <w:t>8</w:t>
      </w:r>
      <w:r w:rsidR="00F363E4">
        <w:rPr>
          <w:rFonts w:ascii="Arial" w:eastAsia="Times New Roman" w:hAnsi="Arial" w:cs="Arial"/>
          <w:b/>
          <w:bCs/>
          <w:kern w:val="0"/>
          <w:sz w:val="24"/>
          <w:szCs w:val="24"/>
          <w14:ligatures w14:val="none"/>
        </w:rPr>
        <w:t xml:space="preserve">/12/24 – </w:t>
      </w:r>
      <w:r w:rsidR="00E525A4">
        <w:rPr>
          <w:rFonts w:ascii="Arial" w:eastAsia="Times New Roman" w:hAnsi="Arial" w:cs="Arial"/>
          <w:b/>
          <w:bCs/>
          <w:kern w:val="0"/>
          <w:sz w:val="24"/>
          <w:szCs w:val="24"/>
          <w14:ligatures w14:val="none"/>
        </w:rPr>
        <w:t>10</w:t>
      </w:r>
      <w:r w:rsidR="00F363E4">
        <w:rPr>
          <w:rFonts w:ascii="Arial" w:eastAsia="Times New Roman" w:hAnsi="Arial" w:cs="Arial"/>
          <w:b/>
          <w:bCs/>
          <w:kern w:val="0"/>
          <w:sz w:val="24"/>
          <w:szCs w:val="24"/>
          <w14:ligatures w14:val="none"/>
        </w:rPr>
        <w:t>/</w:t>
      </w:r>
      <w:r w:rsidR="00E525A4">
        <w:rPr>
          <w:rFonts w:ascii="Arial" w:eastAsia="Times New Roman" w:hAnsi="Arial" w:cs="Arial"/>
          <w:b/>
          <w:bCs/>
          <w:kern w:val="0"/>
          <w:sz w:val="24"/>
          <w:szCs w:val="24"/>
          <w14:ligatures w14:val="none"/>
        </w:rPr>
        <w:t>4</w:t>
      </w:r>
      <w:r w:rsidR="00F363E4">
        <w:rPr>
          <w:rFonts w:ascii="Arial" w:eastAsia="Times New Roman" w:hAnsi="Arial" w:cs="Arial"/>
          <w:b/>
          <w:bCs/>
          <w:kern w:val="0"/>
          <w:sz w:val="24"/>
          <w:szCs w:val="24"/>
          <w14:ligatures w14:val="none"/>
        </w:rPr>
        <w:t>/24</w:t>
      </w:r>
    </w:p>
    <w:p w14:paraId="6416578D" w14:textId="30A265A0" w:rsidR="00626738" w:rsidRPr="00626738" w:rsidRDefault="00E525A4" w:rsidP="00626738">
      <w:pPr>
        <w:spacing w:after="240" w:line="240" w:lineRule="auto"/>
        <w:jc w:val="center"/>
        <w:rPr>
          <w:rFonts w:ascii="Calibri" w:eastAsia="Times New Roman" w:hAnsi="Calibri" w:cs="Calibri"/>
          <w:kern w:val="0"/>
          <w14:ligatures w14:val="none"/>
        </w:rPr>
      </w:pPr>
      <w:r>
        <w:rPr>
          <w:rFonts w:ascii="Arial" w:eastAsia="Times New Roman" w:hAnsi="Arial" w:cs="Arial"/>
          <w:b/>
          <w:bCs/>
          <w:kern w:val="0"/>
          <w:sz w:val="24"/>
          <w:szCs w:val="24"/>
          <w14:ligatures w14:val="none"/>
        </w:rPr>
        <w:t>8</w:t>
      </w:r>
      <w:r w:rsidR="00626738" w:rsidRPr="00626738">
        <w:rPr>
          <w:rFonts w:ascii="Arial" w:eastAsia="Times New Roman" w:hAnsi="Arial" w:cs="Arial"/>
          <w:b/>
          <w:bCs/>
          <w:kern w:val="0"/>
          <w:sz w:val="24"/>
          <w:szCs w:val="24"/>
          <w14:ligatures w14:val="none"/>
        </w:rPr>
        <w:t xml:space="preserve"> Week Course</w:t>
      </w:r>
    </w:p>
    <w:p w14:paraId="48299D5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Instructor:                                Janice Kicklighter</w:t>
      </w:r>
    </w:p>
    <w:p w14:paraId="7F8588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Phone:                                    (727) 497-5050</w:t>
      </w:r>
    </w:p>
    <w:p w14:paraId="40E34ED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E-mail:                                    Use MyCourses to send me an email</w:t>
      </w:r>
    </w:p>
    <w:p w14:paraId="6B540DB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29F9C4C" w14:textId="061B8405"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I will make every attempt to respond to your correspondence on the same business day, Monday-Friday.  However, if I am unable </w:t>
      </w:r>
      <w:r w:rsidR="00D800F2" w:rsidRPr="00626738">
        <w:rPr>
          <w:rFonts w:ascii="Arial" w:eastAsia="Times New Roman" w:hAnsi="Arial" w:cs="Arial"/>
          <w:b/>
          <w:bCs/>
          <w:color w:val="000000"/>
          <w:kern w:val="0"/>
          <w:sz w:val="24"/>
          <w:szCs w:val="24"/>
          <w14:ligatures w14:val="none"/>
        </w:rPr>
        <w:t>to,</w:t>
      </w:r>
      <w:r w:rsidRPr="00626738">
        <w:rPr>
          <w:rFonts w:ascii="Arial" w:eastAsia="Times New Roman" w:hAnsi="Arial" w:cs="Arial"/>
          <w:b/>
          <w:bCs/>
          <w:color w:val="000000"/>
          <w:kern w:val="0"/>
          <w:sz w:val="24"/>
          <w:szCs w:val="24"/>
          <w14:ligatures w14:val="none"/>
        </w:rPr>
        <w:t xml:space="preserve"> I will be sure to respond to you within 48 hours.</w:t>
      </w:r>
    </w:p>
    <w:p w14:paraId="103BCFA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19ADE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If you have an emergency, please call me at (727) 497-5050.</w:t>
      </w:r>
    </w:p>
    <w:p w14:paraId="0D6774C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54F7DD18" w14:textId="77777777" w:rsidR="00626738" w:rsidRPr="00626738" w:rsidRDefault="00626738" w:rsidP="00626738">
      <w:pPr>
        <w:spacing w:after="0" w:line="240" w:lineRule="auto"/>
        <w:ind w:right="-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A.  </w:t>
      </w:r>
      <w:r w:rsidRPr="00626738">
        <w:rPr>
          <w:rFonts w:ascii="Arial" w:eastAsia="Times New Roman" w:hAnsi="Arial" w:cs="Arial"/>
          <w:kern w:val="0"/>
          <w:sz w:val="24"/>
          <w:szCs w:val="24"/>
          <w:u w:val="single"/>
          <w14:ligatures w14:val="none"/>
        </w:rPr>
        <w:t>Course Description</w:t>
      </w:r>
      <w:r w:rsidRPr="00626738">
        <w:rPr>
          <w:rFonts w:ascii="Arial" w:eastAsia="Times New Roman" w:hAnsi="Arial" w:cs="Arial"/>
          <w:kern w:val="0"/>
          <w:sz w:val="24"/>
          <w:szCs w:val="24"/>
          <w14:ligatures w14:val="none"/>
        </w:rPr>
        <w:t>:</w:t>
      </w:r>
    </w:p>
    <w:p w14:paraId="43E9C3A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A03A0A7" w14:textId="75072931" w:rsidR="00626738" w:rsidRPr="00626738" w:rsidRDefault="00626738" w:rsidP="00626738">
      <w:pPr>
        <w:spacing w:after="0" w:line="240" w:lineRule="auto"/>
        <w:ind w:left="360" w:right="-720" w:hanging="360"/>
        <w:jc w:val="both"/>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This course is designed to give students an in-depth understanding of forces that impact minorities and other disenfranchised families in America. Emphasis will be given to historical trends, social stratification, and current status. Additionally, the effects of perceptions and misconceptions on minorities and other disenfranchised families will be considered. The primary purpose of this course is to prepare professionals to work effectively with individuals who are ethnically, culturally, and racially different. 47 contact hours.</w:t>
      </w:r>
    </w:p>
    <w:p w14:paraId="78370F57"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strike/>
          <w:kern w:val="0"/>
          <w:sz w:val="24"/>
          <w:szCs w:val="24"/>
          <w14:ligatures w14:val="none"/>
        </w:rPr>
        <w:t> </w:t>
      </w:r>
    </w:p>
    <w:p w14:paraId="7354735D"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B.  </w:t>
      </w:r>
      <w:r w:rsidRPr="00626738">
        <w:rPr>
          <w:rFonts w:ascii="Arial" w:eastAsia="Times New Roman" w:hAnsi="Arial" w:cs="Arial"/>
          <w:kern w:val="0"/>
          <w:sz w:val="24"/>
          <w:szCs w:val="24"/>
          <w:u w:val="single"/>
          <w14:ligatures w14:val="none"/>
        </w:rPr>
        <w:t>Major Learning Outcomes</w:t>
      </w:r>
      <w:r w:rsidRPr="00626738">
        <w:rPr>
          <w:rFonts w:ascii="Arial" w:eastAsia="Times New Roman" w:hAnsi="Arial" w:cs="Arial"/>
          <w:kern w:val="0"/>
          <w:sz w:val="24"/>
          <w:szCs w:val="24"/>
          <w14:ligatures w14:val="none"/>
        </w:rPr>
        <w:t>:</w:t>
      </w:r>
    </w:p>
    <w:p w14:paraId="09DAB3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61B2020" w14:textId="17BD5C46"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1.   The student will understand the historical experiences of </w:t>
      </w:r>
      <w:r w:rsidR="00F360A0" w:rsidRPr="00626738">
        <w:rPr>
          <w:rFonts w:ascii="Arial" w:eastAsia="Times New Roman" w:hAnsi="Arial" w:cs="Arial"/>
          <w:kern w:val="0"/>
          <w:sz w:val="24"/>
          <w:szCs w:val="24"/>
          <w14:ligatures w14:val="none"/>
        </w:rPr>
        <w:t>minorities</w:t>
      </w:r>
      <w:r w:rsidRPr="00626738">
        <w:rPr>
          <w:rFonts w:ascii="Arial" w:eastAsia="Times New Roman" w:hAnsi="Arial" w:cs="Arial"/>
          <w:kern w:val="0"/>
          <w:sz w:val="24"/>
          <w:szCs w:val="24"/>
          <w14:ligatures w14:val="none"/>
        </w:rPr>
        <w:t xml:space="preserve"> and other disenfranchised groups in America.</w:t>
      </w:r>
    </w:p>
    <w:p w14:paraId="79AC33D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4E364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w:t>
      </w:r>
    </w:p>
    <w:p w14:paraId="7985BE1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AD9CF2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related to cultural, ethnic, and linguistic differences.</w:t>
      </w:r>
    </w:p>
    <w:p w14:paraId="30EC9C2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304D1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w:t>
      </w:r>
    </w:p>
    <w:p w14:paraId="580AC7B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09CBF8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w:t>
      </w:r>
    </w:p>
    <w:p w14:paraId="086D670F"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174DF7" w14:textId="175973A0"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minorities and other disenfranchised families.</w:t>
      </w:r>
    </w:p>
    <w:p w14:paraId="6116DA50"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4C22A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67DB7E0A"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C.  </w:t>
      </w:r>
      <w:r w:rsidRPr="00626738">
        <w:rPr>
          <w:rFonts w:ascii="Arial" w:eastAsia="Times New Roman" w:hAnsi="Arial" w:cs="Arial"/>
          <w:kern w:val="0"/>
          <w:sz w:val="24"/>
          <w:szCs w:val="24"/>
          <w:u w:val="single"/>
          <w14:ligatures w14:val="none"/>
        </w:rPr>
        <w:t>Course Objectives Stated in Performance Terms</w:t>
      </w:r>
      <w:r w:rsidRPr="00626738">
        <w:rPr>
          <w:rFonts w:ascii="Arial" w:eastAsia="Times New Roman" w:hAnsi="Arial" w:cs="Arial"/>
          <w:kern w:val="0"/>
          <w:sz w:val="24"/>
          <w:szCs w:val="24"/>
          <w14:ligatures w14:val="none"/>
        </w:rPr>
        <w:t>:</w:t>
      </w:r>
    </w:p>
    <w:p w14:paraId="6A7F269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F84A5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1.   The student will understand the historical experiences of minorities and other disenfranchised groups in America by:</w:t>
      </w:r>
    </w:p>
    <w:p w14:paraId="1248E37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14C243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examining the history and effects of segregation and discrimination in America.</w:t>
      </w:r>
    </w:p>
    <w:p w14:paraId="31169B8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B59C823" w14:textId="1483926A"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examining the history and future of opportunities available to African Americans and other disenfranchised groups in this country.</w:t>
      </w:r>
    </w:p>
    <w:p w14:paraId="4E5FB9B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65450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describing the effects of exclusion, disrespect, and powerlessness.</w:t>
      </w:r>
    </w:p>
    <w:p w14:paraId="4D15EE5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646BE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describing the current status of minorities and other disenfranchised groups in America and Pinellas County.</w:t>
      </w:r>
    </w:p>
    <w:p w14:paraId="708D160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F93B7F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 by:</w:t>
      </w:r>
    </w:p>
    <w:p w14:paraId="1105E82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A7330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reviewing the class structure in America.</w:t>
      </w:r>
    </w:p>
    <w:p w14:paraId="6B5C47E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E3EB4D8" w14:textId="607984D1"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recognizing how social class is obtained and maintained.</w:t>
      </w:r>
    </w:p>
    <w:p w14:paraId="56AC932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596A426"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examining the social change process.</w:t>
      </w:r>
    </w:p>
    <w:p w14:paraId="6F24233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68C8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recognizing the social impact and social stressors on family systems.</w:t>
      </w:r>
    </w:p>
    <w:p w14:paraId="46DD115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EE8B4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recognizing the role of social statistics.</w:t>
      </w:r>
    </w:p>
    <w:p w14:paraId="3F62BCE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F598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that relate to cultural, ethnic, and linguistic differences by:</w:t>
      </w:r>
    </w:p>
    <w:p w14:paraId="6DEEE582"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E7A311" w14:textId="7F7C39EF"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exploring ethnic and racial strengths of individuals and groups.</w:t>
      </w:r>
    </w:p>
    <w:p w14:paraId="516779F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9BE30A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describing the influence of cultural values and practices.</w:t>
      </w:r>
    </w:p>
    <w:p w14:paraId="605D3FA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45F99FE"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being able to reduce ethnocentric judgment.</w:t>
      </w:r>
    </w:p>
    <w:p w14:paraId="12A3AB8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BF8E08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understanding cultural relativism.</w:t>
      </w:r>
    </w:p>
    <w:p w14:paraId="05CA0CC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35A27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developing cultural competence.</w:t>
      </w:r>
    </w:p>
    <w:p w14:paraId="24A6A23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7A8EA60"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 by:</w:t>
      </w:r>
    </w:p>
    <w:p w14:paraId="16341D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631D2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enhancing their sensitivity toward ethnic and cultural differences.</w:t>
      </w:r>
    </w:p>
    <w:p w14:paraId="3D637BC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2C9043C2" w14:textId="0FA45559"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demonstrating genuine respect for diverse perspectives and lifestyles.</w:t>
      </w:r>
    </w:p>
    <w:p w14:paraId="358421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0126A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learning strategies to enhance their ability to create and maintain an environment that fosters diversity.</w:t>
      </w:r>
    </w:p>
    <w:p w14:paraId="2C35D40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812E85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 by:</w:t>
      </w:r>
    </w:p>
    <w:p w14:paraId="7867C0A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F575E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understanding the definition, source and effects of perceptions.</w:t>
      </w:r>
    </w:p>
    <w:p w14:paraId="15CC654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5593C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identifying myths associated with various disenfranchised groups.</w:t>
      </w:r>
    </w:p>
    <w:p w14:paraId="371239D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41C81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stereotyping.</w:t>
      </w:r>
    </w:p>
    <w:p w14:paraId="63A521A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089F3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minority and other disenfranchised families by:</w:t>
      </w:r>
    </w:p>
    <w:p w14:paraId="52D1E15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BFB6C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describing the current family structure.</w:t>
      </w:r>
    </w:p>
    <w:p w14:paraId="4DD4C6A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6D5583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defining the impact of the political system.</w:t>
      </w:r>
    </w:p>
    <w:p w14:paraId="71A54F1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DD889A9"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the effects of the economy.</w:t>
      </w:r>
    </w:p>
    <w:p w14:paraId="272603E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8711B0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presenting key components of the educational system.</w:t>
      </w:r>
    </w:p>
    <w:p w14:paraId="2626880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2F3E30AB" w14:textId="77777777"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u w:val="single"/>
          <w:shd w:val="clear" w:color="auto" w:fill="FFFF00"/>
          <w14:ligatures w14:val="none"/>
        </w:rPr>
        <w:t>****Required Text:</w:t>
      </w:r>
      <w:r w:rsidRPr="00626738">
        <w:rPr>
          <w:rFonts w:ascii="Arial" w:eastAsia="Times New Roman" w:hAnsi="Arial" w:cs="Arial"/>
          <w:kern w:val="0"/>
          <w:sz w:val="24"/>
          <w:szCs w:val="24"/>
          <w:shd w:val="clear" w:color="auto" w:fill="FFFF00"/>
          <w14:ligatures w14:val="none"/>
        </w:rPr>
        <w:t xml:space="preserve"> </w:t>
      </w:r>
      <w:r w:rsidRPr="00626738">
        <w:rPr>
          <w:rFonts w:ascii="Arial" w:eastAsia="Times New Roman" w:hAnsi="Arial" w:cs="Arial"/>
          <w:b/>
          <w:bCs/>
          <w:kern w:val="0"/>
          <w:sz w:val="24"/>
          <w:szCs w:val="24"/>
          <w:u w:val="single"/>
          <w:shd w:val="clear" w:color="auto" w:fill="FFFF00"/>
          <w14:ligatures w14:val="none"/>
        </w:rPr>
        <w:t>Developing Cross-Cultural Competence</w:t>
      </w:r>
      <w:r w:rsidRPr="00626738">
        <w:rPr>
          <w:rFonts w:ascii="Arial" w:eastAsia="Times New Roman" w:hAnsi="Arial" w:cs="Arial"/>
          <w:b/>
          <w:bCs/>
          <w:kern w:val="0"/>
          <w:sz w:val="24"/>
          <w:szCs w:val="24"/>
          <w:shd w:val="clear" w:color="auto" w:fill="FFFF00"/>
          <w14:ligatures w14:val="none"/>
        </w:rPr>
        <w:t>,</w:t>
      </w:r>
      <w:r w:rsidRPr="00626738">
        <w:rPr>
          <w:rFonts w:ascii="Arial" w:eastAsia="Times New Roman" w:hAnsi="Arial" w:cs="Arial"/>
          <w:kern w:val="0"/>
          <w:sz w:val="24"/>
          <w:szCs w:val="24"/>
          <w:shd w:val="clear" w:color="auto" w:fill="FFFF00"/>
          <w14:ligatures w14:val="none"/>
        </w:rPr>
        <w:t xml:space="preserve"> A Guide for Working with Children and Their Families</w:t>
      </w:r>
      <w:r w:rsidRPr="00626738">
        <w:rPr>
          <w:rFonts w:ascii="Arial" w:eastAsia="Times New Roman" w:hAnsi="Arial" w:cs="Arial"/>
          <w:kern w:val="0"/>
          <w:sz w:val="24"/>
          <w:szCs w:val="24"/>
          <w14:ligatures w14:val="none"/>
        </w:rPr>
        <w:t>, Eleanor W. Lynch, Marci J. Hanson, (2011) (4th Ed.). The Publisher is Paul H. Brookes</w:t>
      </w:r>
    </w:p>
    <w:p w14:paraId="7FDDD0B5" w14:textId="74D6F7C8"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14:ligatures w14:val="none"/>
        </w:rPr>
        <w:t>ISBN: 13: 978-1-59857-163-9 (Can be ordered through the Barnes &amp; Noble’s website; aip.bncollege.com)</w:t>
      </w:r>
    </w:p>
    <w:p w14:paraId="7B9C9F9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2A477F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Participation Policy</w:t>
      </w:r>
      <w:r w:rsidRPr="00626738">
        <w:rPr>
          <w:rFonts w:ascii="Arial" w:eastAsia="Times New Roman" w:hAnsi="Arial" w:cs="Arial"/>
          <w:kern w:val="0"/>
          <w:sz w:val="24"/>
          <w:szCs w:val="24"/>
          <w:u w:val="single"/>
          <w14:ligatures w14:val="none"/>
        </w:rPr>
        <w:t>:</w:t>
      </w:r>
    </w:p>
    <w:p w14:paraId="3A9A4905" w14:textId="45669F7C"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Regular participation is required for successful completion of all course objectives. Online education requires sincere academic discipline. Online learning can be more difficult than the traditional course because of the major reliance on </w:t>
      </w:r>
      <w:r w:rsidR="001F3A69" w:rsidRPr="00626738">
        <w:rPr>
          <w:rFonts w:ascii="Arial" w:eastAsia="Times New Roman" w:hAnsi="Arial" w:cs="Arial"/>
          <w:b/>
          <w:bCs/>
          <w:kern w:val="0"/>
          <w:sz w:val="24"/>
          <w:szCs w:val="24"/>
          <w14:ligatures w14:val="none"/>
        </w:rPr>
        <w:t>you,</w:t>
      </w:r>
      <w:r w:rsidRPr="00626738">
        <w:rPr>
          <w:rFonts w:ascii="Arial" w:eastAsia="Times New Roman" w:hAnsi="Arial" w:cs="Arial"/>
          <w:b/>
          <w:bCs/>
          <w:kern w:val="0"/>
          <w:sz w:val="24"/>
          <w:szCs w:val="24"/>
          <w14:ligatures w14:val="none"/>
        </w:rPr>
        <w:t xml:space="preserve"> the on-line learner</w:t>
      </w:r>
      <w:r w:rsidRPr="00626738">
        <w:rPr>
          <w:rFonts w:ascii="Arial" w:eastAsia="Times New Roman" w:hAnsi="Arial" w:cs="Arial"/>
          <w:kern w:val="0"/>
          <w:sz w:val="24"/>
          <w:szCs w:val="24"/>
          <w14:ligatures w14:val="none"/>
        </w:rPr>
        <w:t xml:space="preserve"> being organized and self-motivated. </w:t>
      </w:r>
    </w:p>
    <w:p w14:paraId="4BF010F1" w14:textId="77777777" w:rsidR="00626738" w:rsidRPr="00626738" w:rsidRDefault="00626738" w:rsidP="00626738">
      <w:pPr>
        <w:spacing w:after="240" w:line="240" w:lineRule="auto"/>
        <w:rPr>
          <w:rFonts w:ascii="Calibri" w:eastAsia="Times New Roman" w:hAnsi="Calibri" w:cs="Calibri"/>
          <w:kern w:val="0"/>
          <w14:ligatures w14:val="none"/>
        </w:rPr>
      </w:pPr>
      <w:r w:rsidRPr="001F3A69">
        <w:rPr>
          <w:rFonts w:ascii="Arial" w:eastAsia="Times New Roman" w:hAnsi="Arial" w:cs="Arial"/>
          <w:b/>
          <w:bCs/>
          <w:kern w:val="0"/>
          <w:sz w:val="24"/>
          <w:szCs w:val="24"/>
          <w:highlight w:val="yellow"/>
          <w14:ligatures w14:val="none"/>
        </w:rPr>
        <w:t>Any student missing the 1st two weeks of the course will be considered “no shows” and will be withdrawn from the course. Please be mindful of this and adhere to the attendance policy</w:t>
      </w:r>
      <w:r w:rsidRPr="001F3A69">
        <w:rPr>
          <w:rFonts w:ascii="Arial" w:eastAsia="Times New Roman" w:hAnsi="Arial" w:cs="Arial"/>
          <w:kern w:val="0"/>
          <w:sz w:val="24"/>
          <w:szCs w:val="24"/>
          <w:highlight w:val="yellow"/>
          <w14:ligatures w14:val="none"/>
        </w:rPr>
        <w:t>.</w:t>
      </w:r>
    </w:p>
    <w:p w14:paraId="53C6DC5E" w14:textId="77777777"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It is mandatory that you make a discussion post and address the responses of at least </w:t>
      </w:r>
      <w:r w:rsidRPr="00626738">
        <w:rPr>
          <w:rFonts w:ascii="Arial" w:eastAsia="Times New Roman" w:hAnsi="Arial" w:cs="Arial"/>
          <w:b/>
          <w:bCs/>
          <w:kern w:val="0"/>
          <w:sz w:val="24"/>
          <w:szCs w:val="24"/>
          <w:u w:val="single"/>
          <w14:ligatures w14:val="none"/>
        </w:rPr>
        <w:t xml:space="preserve">two </w:t>
      </w:r>
      <w:r w:rsidRPr="00626738">
        <w:rPr>
          <w:rFonts w:ascii="Arial" w:eastAsia="Times New Roman" w:hAnsi="Arial" w:cs="Arial"/>
          <w:b/>
          <w:bCs/>
          <w:kern w:val="0"/>
          <w:sz w:val="24"/>
          <w:szCs w:val="24"/>
          <w14:ligatures w14:val="none"/>
        </w:rPr>
        <w:t>of your peers on each online portion of the class schedule.</w:t>
      </w:r>
    </w:p>
    <w:p w14:paraId="0F00F4CB" w14:textId="53B868A8"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Unless otherwise noted, assignments will be due by </w:t>
      </w:r>
      <w:r w:rsidRPr="00626738">
        <w:rPr>
          <w:rFonts w:ascii="Arial" w:eastAsia="Times New Roman" w:hAnsi="Arial" w:cs="Arial"/>
          <w:b/>
          <w:bCs/>
          <w:kern w:val="0"/>
          <w:sz w:val="24"/>
          <w:szCs w:val="24"/>
          <w:u w:val="single"/>
          <w14:ligatures w14:val="none"/>
        </w:rPr>
        <w:t>Sunday at 11:5</w:t>
      </w:r>
      <w:r w:rsidR="00AD2C62">
        <w:rPr>
          <w:rFonts w:ascii="Arial" w:eastAsia="Times New Roman" w:hAnsi="Arial" w:cs="Arial"/>
          <w:b/>
          <w:bCs/>
          <w:kern w:val="0"/>
          <w:sz w:val="24"/>
          <w:szCs w:val="24"/>
          <w:u w:val="single"/>
          <w14:ligatures w14:val="none"/>
        </w:rPr>
        <w:t>0</w:t>
      </w:r>
      <w:r w:rsidRPr="00626738">
        <w:rPr>
          <w:rFonts w:ascii="Arial" w:eastAsia="Times New Roman" w:hAnsi="Arial" w:cs="Arial"/>
          <w:b/>
          <w:bCs/>
          <w:kern w:val="0"/>
          <w:sz w:val="24"/>
          <w:szCs w:val="24"/>
          <w:u w:val="single"/>
          <w14:ligatures w14:val="none"/>
        </w:rPr>
        <w:t xml:space="preserve"> pm.</w:t>
      </w:r>
    </w:p>
    <w:p w14:paraId="32BBBFC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lastRenderedPageBreak/>
        <w:t>***</w:t>
      </w:r>
      <w:r w:rsidRPr="00626738">
        <w:rPr>
          <w:rFonts w:ascii="Arial" w:eastAsia="Times New Roman" w:hAnsi="Arial" w:cs="Arial"/>
          <w:kern w:val="0"/>
          <w:sz w:val="24"/>
          <w:szCs w:val="24"/>
          <w14:ligatures w14:val="none"/>
        </w:rPr>
        <w:t xml:space="preserve"> Assignments are posted with ample time for completion. Computer difficulties, Internet connections, and software issues are unsatisfactory excuses for not having completed assignments on time.</w:t>
      </w:r>
    </w:p>
    <w:p w14:paraId="67B8F953" w14:textId="1591871A"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660066"/>
          <w:kern w:val="0"/>
          <w:sz w:val="24"/>
          <w:szCs w:val="24"/>
          <w14:ligatures w14:val="none"/>
        </w:rPr>
        <w:t>Late Assignments will be accepted for up to 50% credit. You will need to email me and let me know when you have submitted your assignment and tell me which assignment you have submitted in order for me to go back and post a grade.</w:t>
      </w:r>
    </w:p>
    <w:p w14:paraId="3E41E2A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r w:rsidRPr="00626738">
        <w:rPr>
          <w:rFonts w:ascii="Arial" w:eastAsia="Times New Roman" w:hAnsi="Arial" w:cs="Arial"/>
          <w:b/>
          <w:bCs/>
          <w:kern w:val="0"/>
          <w:sz w:val="24"/>
          <w:szCs w:val="24"/>
          <w14:ligatures w14:val="none"/>
        </w:rPr>
        <w:t xml:space="preserve">***Lessons should reflect the quality and integrity of </w:t>
      </w:r>
      <w:r w:rsidRPr="00626738">
        <w:rPr>
          <w:rFonts w:ascii="Arial" w:eastAsia="Times New Roman" w:hAnsi="Arial" w:cs="Arial"/>
          <w:b/>
          <w:bCs/>
          <w:color w:val="000080"/>
          <w:kern w:val="0"/>
          <w:sz w:val="24"/>
          <w:szCs w:val="24"/>
          <w14:ligatures w14:val="none"/>
        </w:rPr>
        <w:t>college level work</w:t>
      </w:r>
      <w:r w:rsidRPr="00626738">
        <w:rPr>
          <w:rFonts w:ascii="Arial" w:eastAsia="Times New Roman" w:hAnsi="Arial" w:cs="Arial"/>
          <w:color w:val="000080"/>
          <w:kern w:val="0"/>
          <w:sz w:val="24"/>
          <w:szCs w:val="24"/>
          <w14:ligatures w14:val="none"/>
        </w:rPr>
        <w:t>.</w:t>
      </w:r>
    </w:p>
    <w:p w14:paraId="00A12A6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Notification:</w:t>
      </w:r>
    </w:p>
    <w:p w14:paraId="41E3EC42" w14:textId="35E31FC0"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Your attendance will be measured by </w:t>
      </w:r>
      <w:r w:rsidR="001F3A69">
        <w:rPr>
          <w:rFonts w:ascii="Arial" w:eastAsia="Times New Roman" w:hAnsi="Arial" w:cs="Arial"/>
          <w:kern w:val="0"/>
          <w:sz w:val="24"/>
          <w:szCs w:val="24"/>
          <w14:ligatures w14:val="none"/>
        </w:rPr>
        <w:t xml:space="preserve">your attendance in the classroom and by </w:t>
      </w:r>
      <w:r w:rsidRPr="00626738">
        <w:rPr>
          <w:rFonts w:ascii="Arial" w:eastAsia="Times New Roman" w:hAnsi="Arial" w:cs="Arial"/>
          <w:kern w:val="0"/>
          <w:sz w:val="24"/>
          <w:szCs w:val="24"/>
          <w14:ligatures w14:val="none"/>
        </w:rPr>
        <w:t xml:space="preserve">the assignments </w:t>
      </w:r>
      <w:r w:rsidR="001F3A69">
        <w:rPr>
          <w:rFonts w:ascii="Arial" w:eastAsia="Times New Roman" w:hAnsi="Arial" w:cs="Arial"/>
          <w:kern w:val="0"/>
          <w:sz w:val="24"/>
          <w:szCs w:val="24"/>
          <w14:ligatures w14:val="none"/>
        </w:rPr>
        <w:t xml:space="preserve">that are </w:t>
      </w:r>
      <w:r w:rsidRPr="00626738">
        <w:rPr>
          <w:rFonts w:ascii="Arial" w:eastAsia="Times New Roman" w:hAnsi="Arial" w:cs="Arial"/>
          <w:kern w:val="0"/>
          <w:sz w:val="24"/>
          <w:szCs w:val="24"/>
          <w14:ligatures w14:val="none"/>
        </w:rPr>
        <w:t>completed on time. The only valid excuses for absences are:</w:t>
      </w:r>
      <w:r w:rsidRPr="00626738">
        <w:rPr>
          <w:rFonts w:ascii="Arial" w:eastAsia="Times New Roman" w:hAnsi="Arial" w:cs="Arial"/>
          <w:kern w:val="0"/>
          <w:sz w:val="24"/>
          <w:szCs w:val="24"/>
          <w14:ligatures w14:val="none"/>
        </w:rPr>
        <w:br/>
        <w:t>1. Death in the immediate family</w:t>
      </w:r>
      <w:r w:rsidRPr="00626738">
        <w:rPr>
          <w:rFonts w:ascii="Arial" w:eastAsia="Times New Roman" w:hAnsi="Arial" w:cs="Arial"/>
          <w:kern w:val="0"/>
          <w:sz w:val="24"/>
          <w:szCs w:val="24"/>
          <w14:ligatures w14:val="none"/>
        </w:rPr>
        <w:br/>
        <w:t>2. Military service</w:t>
      </w:r>
      <w:r w:rsidRPr="00626738">
        <w:rPr>
          <w:rFonts w:ascii="Arial" w:eastAsia="Times New Roman" w:hAnsi="Arial" w:cs="Arial"/>
          <w:kern w:val="0"/>
          <w:sz w:val="24"/>
          <w:szCs w:val="24"/>
          <w14:ligatures w14:val="none"/>
        </w:rPr>
        <w:br/>
        <w:t>3. Medical emergencies of you or an immediate family member</w:t>
      </w:r>
    </w:p>
    <w:p w14:paraId="5FEB8714"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 </w:t>
      </w:r>
    </w:p>
    <w:p w14:paraId="69A9ED2B"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DISCUSSION FORUMS</w:t>
      </w:r>
    </w:p>
    <w:p w14:paraId="36FC81D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br/>
      </w:r>
      <w:r w:rsidRPr="00626738">
        <w:rPr>
          <w:rFonts w:ascii="Arial" w:eastAsia="Times New Roman" w:hAnsi="Arial" w:cs="Arial"/>
          <w:b/>
          <w:bCs/>
          <w:kern w:val="0"/>
          <w:sz w:val="24"/>
          <w:szCs w:val="24"/>
          <w14:ligatures w14:val="none"/>
        </w:rPr>
        <w:t xml:space="preserve">Discussion Forums are due </w:t>
      </w:r>
      <w:r w:rsidRPr="00626738">
        <w:rPr>
          <w:rFonts w:ascii="Arial" w:eastAsia="Times New Roman" w:hAnsi="Arial" w:cs="Arial"/>
          <w:b/>
          <w:bCs/>
          <w:kern w:val="0"/>
          <w:sz w:val="24"/>
          <w:szCs w:val="24"/>
          <w:u w:val="single"/>
          <w14:ligatures w14:val="none"/>
        </w:rPr>
        <w:t>Sundays at 11:55pm</w:t>
      </w:r>
      <w:r w:rsidRPr="00626738">
        <w:rPr>
          <w:rFonts w:ascii="Arial" w:eastAsia="Times New Roman" w:hAnsi="Arial" w:cs="Arial"/>
          <w:b/>
          <w:bCs/>
          <w:i/>
          <w:iCs/>
          <w:kern w:val="0"/>
          <w:sz w:val="24"/>
          <w:szCs w:val="24"/>
          <w14:ligatures w14:val="none"/>
        </w:rPr>
        <w:t xml:space="preserve"> </w:t>
      </w:r>
      <w:r w:rsidRPr="00626738">
        <w:rPr>
          <w:rFonts w:ascii="Arial" w:eastAsia="Times New Roman" w:hAnsi="Arial" w:cs="Arial"/>
          <w:b/>
          <w:bCs/>
          <w:kern w:val="0"/>
          <w:sz w:val="24"/>
          <w:szCs w:val="24"/>
          <w14:ligatures w14:val="none"/>
        </w:rPr>
        <w:t>unless otherwise posted</w:t>
      </w:r>
      <w:r w:rsidRPr="00626738">
        <w:rPr>
          <w:rFonts w:ascii="Arial" w:eastAsia="Times New Roman" w:hAnsi="Arial" w:cs="Arial"/>
          <w:b/>
          <w:bCs/>
          <w:i/>
          <w:iCs/>
          <w:kern w:val="0"/>
          <w:sz w:val="24"/>
          <w:szCs w:val="24"/>
          <w14:ligatures w14:val="none"/>
        </w:rPr>
        <w:br/>
      </w:r>
      <w:r w:rsidRPr="00626738">
        <w:rPr>
          <w:rFonts w:ascii="Arial" w:eastAsia="Times New Roman" w:hAnsi="Arial" w:cs="Arial"/>
          <w:kern w:val="0"/>
          <w:sz w:val="24"/>
          <w:szCs w:val="24"/>
          <w14:ligatures w14:val="none"/>
        </w:rPr>
        <w:t>Each response to a question must contain a minimum of 150 words</w:t>
      </w:r>
      <w:r w:rsidRPr="00626738">
        <w:rPr>
          <w:rFonts w:ascii="Arial" w:eastAsia="Times New Roman" w:hAnsi="Arial" w:cs="Arial"/>
          <w:kern w:val="0"/>
          <w:sz w:val="24"/>
          <w:szCs w:val="24"/>
          <w14:ligatures w14:val="none"/>
        </w:rPr>
        <w:br/>
        <w:t xml:space="preserve">Each student must also respond to </w:t>
      </w:r>
      <w:r w:rsidRPr="00ED21D7">
        <w:rPr>
          <w:rFonts w:ascii="Arial" w:eastAsia="Times New Roman" w:hAnsi="Arial" w:cs="Arial"/>
          <w:kern w:val="0"/>
          <w:sz w:val="24"/>
          <w:szCs w:val="24"/>
          <w:highlight w:val="yellow"/>
          <w14:ligatures w14:val="none"/>
        </w:rPr>
        <w:t xml:space="preserve">at least </w:t>
      </w:r>
      <w:r w:rsidRPr="00ED21D7">
        <w:rPr>
          <w:rFonts w:ascii="Arial" w:eastAsia="Times New Roman" w:hAnsi="Arial" w:cs="Arial"/>
          <w:b/>
          <w:bCs/>
          <w:kern w:val="0"/>
          <w:sz w:val="24"/>
          <w:szCs w:val="24"/>
          <w:highlight w:val="yellow"/>
          <w14:ligatures w14:val="none"/>
        </w:rPr>
        <w:t xml:space="preserve">2 </w:t>
      </w:r>
      <w:r w:rsidRPr="00ED21D7">
        <w:rPr>
          <w:rFonts w:ascii="Arial" w:eastAsia="Times New Roman" w:hAnsi="Arial" w:cs="Arial"/>
          <w:kern w:val="0"/>
          <w:sz w:val="24"/>
          <w:szCs w:val="24"/>
          <w:highlight w:val="yellow"/>
          <w14:ligatures w14:val="none"/>
        </w:rPr>
        <w:t>of their peers</w:t>
      </w:r>
      <w:r w:rsidRPr="00626738">
        <w:rPr>
          <w:rFonts w:ascii="Arial" w:eastAsia="Times New Roman" w:hAnsi="Arial" w:cs="Arial"/>
          <w:kern w:val="0"/>
          <w:sz w:val="24"/>
          <w:szCs w:val="24"/>
          <w14:ligatures w14:val="none"/>
        </w:rPr>
        <w:t xml:space="preserve">. </w:t>
      </w:r>
      <w:r w:rsidRPr="00626738">
        <w:rPr>
          <w:rFonts w:ascii="Arial" w:eastAsia="Times New Roman" w:hAnsi="Arial" w:cs="Arial"/>
          <w:kern w:val="0"/>
          <w:sz w:val="24"/>
          <w:szCs w:val="24"/>
          <w14:ligatures w14:val="none"/>
        </w:rPr>
        <w:br/>
        <w:t xml:space="preserve">Each peer response must consist of a minimum of 50 words </w:t>
      </w:r>
      <w:r w:rsidRPr="00626738">
        <w:rPr>
          <w:rFonts w:ascii="Arial" w:eastAsia="Times New Roman" w:hAnsi="Arial" w:cs="Arial"/>
          <w:kern w:val="0"/>
          <w:sz w:val="24"/>
          <w:szCs w:val="24"/>
          <w14:ligatures w14:val="none"/>
        </w:rPr>
        <w:br/>
        <w:t>Refer to the Discussion Forum Rubric for grading</w:t>
      </w:r>
    </w:p>
    <w:p w14:paraId="100DA1D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Points will be deducted </w:t>
      </w:r>
      <w:r w:rsidRPr="00626738">
        <w:rPr>
          <w:rFonts w:ascii="Arial" w:eastAsia="Times New Roman" w:hAnsi="Arial" w:cs="Arial"/>
          <w:color w:val="000000"/>
          <w:kern w:val="0"/>
          <w:sz w:val="24"/>
          <w:szCs w:val="24"/>
          <w14:ligatures w14:val="none"/>
        </w:rPr>
        <w:t>if you fail to:</w:t>
      </w:r>
    </w:p>
    <w:p w14:paraId="7606B0A9"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Contribute a personal response of your own</w:t>
      </w:r>
    </w:p>
    <w:p w14:paraId="79B43163"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 xml:space="preserve">Respond to at least </w:t>
      </w:r>
      <w:r w:rsidRPr="00626738">
        <w:rPr>
          <w:rFonts w:ascii="Arial" w:eastAsia="Times New Roman" w:hAnsi="Arial" w:cs="Arial"/>
          <w:b/>
          <w:bCs/>
          <w:color w:val="000000"/>
          <w:kern w:val="0"/>
          <w:sz w:val="24"/>
          <w:szCs w:val="24"/>
          <w:u w:val="single"/>
          <w14:ligatures w14:val="none"/>
        </w:rPr>
        <w:t>two</w:t>
      </w:r>
      <w:r w:rsidRPr="00626738">
        <w:rPr>
          <w:rFonts w:ascii="Arial" w:eastAsia="Times New Roman" w:hAnsi="Arial" w:cs="Arial"/>
          <w:color w:val="000000"/>
          <w:kern w:val="0"/>
          <w:sz w:val="24"/>
          <w:szCs w:val="24"/>
          <w14:ligatures w14:val="none"/>
        </w:rPr>
        <w:t xml:space="preserve"> of your peers’ responses</w:t>
      </w:r>
    </w:p>
    <w:p w14:paraId="10D795AF"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color w:val="0000FF"/>
          <w:kern w:val="0"/>
          <w:sz w:val="24"/>
          <w:szCs w:val="24"/>
          <w:u w:val="single"/>
          <w14:ligatures w14:val="none"/>
        </w:rPr>
        <w:t>REACTION PAPERS</w:t>
      </w:r>
    </w:p>
    <w:p w14:paraId="399611A6" w14:textId="0FBCC433"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Drop Box Assignments are due </w:t>
      </w:r>
      <w:r w:rsidRPr="00626738">
        <w:rPr>
          <w:rFonts w:ascii="Arial" w:eastAsia="Times New Roman" w:hAnsi="Arial" w:cs="Arial"/>
          <w:b/>
          <w:bCs/>
          <w:kern w:val="0"/>
          <w:sz w:val="24"/>
          <w:szCs w:val="24"/>
          <w:u w:val="single"/>
          <w14:ligatures w14:val="none"/>
        </w:rPr>
        <w:t>Sunday at 11:5</w:t>
      </w:r>
      <w:r w:rsidR="008D6D4F">
        <w:rPr>
          <w:rFonts w:ascii="Arial" w:eastAsia="Times New Roman" w:hAnsi="Arial" w:cs="Arial"/>
          <w:b/>
          <w:bCs/>
          <w:kern w:val="0"/>
          <w:sz w:val="24"/>
          <w:szCs w:val="24"/>
          <w:u w:val="single"/>
          <w14:ligatures w14:val="none"/>
        </w:rPr>
        <w:t>0</w:t>
      </w:r>
      <w:r w:rsidRPr="00626738">
        <w:rPr>
          <w:rFonts w:ascii="Arial" w:eastAsia="Times New Roman" w:hAnsi="Arial" w:cs="Arial"/>
          <w:b/>
          <w:bCs/>
          <w:kern w:val="0"/>
          <w:sz w:val="24"/>
          <w:szCs w:val="24"/>
          <w:u w:val="single"/>
          <w14:ligatures w14:val="none"/>
        </w:rPr>
        <w:t xml:space="preserve">pm </w:t>
      </w:r>
      <w:r w:rsidRPr="00626738">
        <w:rPr>
          <w:rFonts w:ascii="Arial" w:eastAsia="Times New Roman" w:hAnsi="Arial" w:cs="Arial"/>
          <w:b/>
          <w:bCs/>
          <w:kern w:val="0"/>
          <w:sz w:val="24"/>
          <w:szCs w:val="24"/>
          <w14:ligatures w14:val="none"/>
        </w:rPr>
        <w:t>unless otherwise posted</w:t>
      </w:r>
    </w:p>
    <w:p w14:paraId="4D2FD430"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Each response to a question much contain a minimum of 150 words.</w:t>
      </w:r>
    </w:p>
    <w:p w14:paraId="3EEC08D5"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1BB397" w14:textId="77777777" w:rsidR="00626738" w:rsidRPr="00626738" w:rsidRDefault="00626738" w:rsidP="00626738">
      <w:pPr>
        <w:spacing w:after="0" w:line="240" w:lineRule="auto"/>
        <w:ind w:left="720"/>
        <w:jc w:val="center"/>
        <w:rPr>
          <w:rFonts w:ascii="Calibri" w:eastAsia="Times New Roman" w:hAnsi="Calibri" w:cs="Calibri"/>
          <w:kern w:val="0"/>
          <w14:ligatures w14:val="none"/>
        </w:rPr>
      </w:pPr>
      <w:r w:rsidRPr="00626738">
        <w:rPr>
          <w:rFonts w:ascii="Verdana" w:eastAsia="Times New Roman" w:hAnsi="Verdana" w:cs="Calibri"/>
          <w:b/>
          <w:bCs/>
          <w:color w:val="4720EC"/>
          <w:kern w:val="0"/>
          <w:sz w:val="24"/>
          <w:szCs w:val="24"/>
          <w:u w:val="single"/>
          <w14:ligatures w14:val="none"/>
        </w:rPr>
        <w:t>Culture Research Paper</w:t>
      </w:r>
      <w:r w:rsidRPr="00626738">
        <w:rPr>
          <w:rFonts w:ascii="Verdana" w:eastAsia="Times New Roman" w:hAnsi="Verdana" w:cs="Calibri"/>
          <w:color w:val="4720EC"/>
          <w:kern w:val="0"/>
          <w:sz w:val="24"/>
          <w:szCs w:val="24"/>
          <w14:ligatures w14:val="none"/>
        </w:rPr>
        <w:t>:</w:t>
      </w:r>
    </w:p>
    <w:p w14:paraId="41C5640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Each student will be asked to write: </w:t>
      </w:r>
    </w:p>
    <w:p w14:paraId="4C9B0E8D" w14:textId="5CC1CA5D"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 2 </w:t>
      </w:r>
      <w:r w:rsidR="008D6D4F" w:rsidRPr="00626738">
        <w:rPr>
          <w:rFonts w:ascii="Arial" w:eastAsia="Times New Roman" w:hAnsi="Arial" w:cs="Arial"/>
          <w:color w:val="000000"/>
          <w:kern w:val="0"/>
          <w:sz w:val="24"/>
          <w:szCs w:val="24"/>
          <w14:ligatures w14:val="none"/>
        </w:rPr>
        <w:t>-4-page</w:t>
      </w:r>
      <w:r w:rsidRPr="00626738">
        <w:rPr>
          <w:rFonts w:ascii="Arial" w:eastAsia="Times New Roman" w:hAnsi="Arial" w:cs="Arial"/>
          <w:color w:val="000000"/>
          <w:kern w:val="0"/>
          <w:sz w:val="24"/>
          <w:szCs w:val="24"/>
          <w14:ligatures w14:val="none"/>
        </w:rPr>
        <w:t xml:space="preserve"> paper. The purpose of this assignment is to enable the student to understand more fully the cultural influences that shape all cultures and to develop cross cultural competence. Try to choose a culture that is different from your own culture. The Culture Research paper is due on </w:t>
      </w:r>
      <w:r w:rsidRPr="00626738">
        <w:rPr>
          <w:rFonts w:ascii="Arial" w:eastAsia="Times New Roman" w:hAnsi="Arial" w:cs="Arial"/>
          <w:b/>
          <w:bCs/>
          <w:color w:val="000000"/>
          <w:kern w:val="0"/>
          <w:sz w:val="24"/>
          <w:szCs w:val="24"/>
          <w14:ligatures w14:val="none"/>
        </w:rPr>
        <w:t xml:space="preserve">Sunday, </w:t>
      </w:r>
      <w:r w:rsidR="008D6D4F">
        <w:rPr>
          <w:rFonts w:ascii="Arial" w:eastAsia="Times New Roman" w:hAnsi="Arial" w:cs="Arial"/>
          <w:b/>
          <w:bCs/>
          <w:color w:val="000000"/>
          <w:kern w:val="0"/>
          <w:sz w:val="24"/>
          <w:szCs w:val="24"/>
          <w14:ligatures w14:val="none"/>
        </w:rPr>
        <w:t>9</w:t>
      </w:r>
      <w:r w:rsidRPr="00626738">
        <w:rPr>
          <w:rFonts w:ascii="Arial" w:eastAsia="Times New Roman" w:hAnsi="Arial" w:cs="Arial"/>
          <w:b/>
          <w:bCs/>
          <w:color w:val="000000"/>
          <w:kern w:val="0"/>
          <w:sz w:val="24"/>
          <w:szCs w:val="24"/>
          <w14:ligatures w14:val="none"/>
        </w:rPr>
        <w:t>/</w:t>
      </w:r>
      <w:r w:rsidR="00AD2B78">
        <w:rPr>
          <w:rFonts w:ascii="Arial" w:eastAsia="Times New Roman" w:hAnsi="Arial" w:cs="Arial"/>
          <w:b/>
          <w:bCs/>
          <w:color w:val="000000"/>
          <w:kern w:val="0"/>
          <w:sz w:val="24"/>
          <w:szCs w:val="24"/>
          <w14:ligatures w14:val="none"/>
        </w:rPr>
        <w:t>1</w:t>
      </w:r>
      <w:r w:rsidRPr="00626738">
        <w:rPr>
          <w:rFonts w:ascii="Arial" w:eastAsia="Times New Roman" w:hAnsi="Arial" w:cs="Arial"/>
          <w:b/>
          <w:bCs/>
          <w:color w:val="000000"/>
          <w:kern w:val="0"/>
          <w:sz w:val="24"/>
          <w:szCs w:val="24"/>
          <w14:ligatures w14:val="none"/>
        </w:rPr>
        <w:t>/2</w:t>
      </w:r>
      <w:r w:rsidR="00AD2B78">
        <w:rPr>
          <w:rFonts w:ascii="Arial" w:eastAsia="Times New Roman" w:hAnsi="Arial" w:cs="Arial"/>
          <w:b/>
          <w:bCs/>
          <w:color w:val="000000"/>
          <w:kern w:val="0"/>
          <w:sz w:val="24"/>
          <w:szCs w:val="24"/>
          <w14:ligatures w14:val="none"/>
        </w:rPr>
        <w:t>4</w:t>
      </w:r>
      <w:r w:rsidRPr="00626738">
        <w:rPr>
          <w:rFonts w:ascii="Arial" w:eastAsia="Times New Roman" w:hAnsi="Arial" w:cs="Arial"/>
          <w:b/>
          <w:bCs/>
          <w:color w:val="000000"/>
          <w:kern w:val="0"/>
          <w:sz w:val="24"/>
          <w:szCs w:val="24"/>
          <w14:ligatures w14:val="none"/>
        </w:rPr>
        <w:t>. It is due the same time as lesson 1</w:t>
      </w:r>
      <w:r w:rsidR="008D6D4F">
        <w:rPr>
          <w:rFonts w:ascii="Arial" w:eastAsia="Times New Roman" w:hAnsi="Arial" w:cs="Arial"/>
          <w:b/>
          <w:bCs/>
          <w:color w:val="000000"/>
          <w:kern w:val="0"/>
          <w:sz w:val="24"/>
          <w:szCs w:val="24"/>
          <w14:ligatures w14:val="none"/>
        </w:rPr>
        <w:t>5</w:t>
      </w:r>
      <w:r w:rsidRPr="00626738">
        <w:rPr>
          <w:rFonts w:ascii="Arial" w:eastAsia="Times New Roman" w:hAnsi="Arial" w:cs="Arial"/>
          <w:b/>
          <w:bCs/>
          <w:color w:val="000000"/>
          <w:kern w:val="0"/>
          <w:sz w:val="24"/>
          <w:szCs w:val="24"/>
          <w14:ligatures w14:val="none"/>
        </w:rPr>
        <w:t>.</w:t>
      </w:r>
    </w:p>
    <w:p w14:paraId="738A0D50"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In the paper students will be asked to: </w:t>
      </w:r>
    </w:p>
    <w:p w14:paraId="122DAAF4"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Examine what they know about the culture and why they have chosen this particular culture. </w:t>
      </w:r>
    </w:p>
    <w:p w14:paraId="7D0413E6"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The next part of the paper will be to research and learn some things the student does not know about the culture.</w:t>
      </w:r>
    </w:p>
    <w:p w14:paraId="207C66C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And to end the paper the student will be asked to discuss, based on what they know and have learned, how they would approach working with an individual or family from the culture they have chosen.  </w:t>
      </w:r>
    </w:p>
    <w:p w14:paraId="5F7F9C75"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lastRenderedPageBreak/>
        <w:t>Some points to include may be:</w:t>
      </w:r>
    </w:p>
    <w:p w14:paraId="3DA22F3D"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traditions of the culture.</w:t>
      </w:r>
    </w:p>
    <w:p w14:paraId="11FAFEDF"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significant historical markers from the culture.</w:t>
      </w:r>
    </w:p>
    <w:p w14:paraId="65105DF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may respond to social service intervention.</w:t>
      </w:r>
    </w:p>
    <w:p w14:paraId="3FF1CC55"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what drives the cultures traditional beliefs and values.</w:t>
      </w:r>
    </w:p>
    <w:p w14:paraId="3A38BF88"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approaches child rearing practices.</w:t>
      </w:r>
    </w:p>
    <w:p w14:paraId="2E18986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ways that this culture is marginalized or disenfranchised.</w:t>
      </w:r>
    </w:p>
    <w:p w14:paraId="009B72A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1F497D"/>
          <w:kern w:val="0"/>
          <w:sz w:val="24"/>
          <w:szCs w:val="24"/>
          <w:u w:val="single"/>
          <w14:ligatures w14:val="none"/>
        </w:rPr>
        <w:t> </w:t>
      </w:r>
    </w:p>
    <w:p w14:paraId="668A0BD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Grading Policy:</w:t>
      </w:r>
      <w:r w:rsidRPr="00626738">
        <w:rPr>
          <w:rFonts w:ascii="Arial" w:eastAsia="Times New Roman" w:hAnsi="Arial" w:cs="Arial"/>
          <w:color w:val="000000"/>
          <w:kern w:val="0"/>
          <w:sz w:val="24"/>
          <w:szCs w:val="24"/>
          <w:u w:val="single"/>
          <w14:ligatures w14:val="none"/>
        </w:rPr>
        <w:t> </w:t>
      </w:r>
    </w:p>
    <w:p w14:paraId="58F61B0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t> * A minimum grade of “C”</w:t>
      </w:r>
      <w:r w:rsidRPr="00626738">
        <w:rPr>
          <w:rFonts w:ascii="Arial" w:eastAsia="Times New Roman" w:hAnsi="Arial" w:cs="Arial"/>
          <w:color w:val="000000"/>
          <w:kern w:val="0"/>
          <w:sz w:val="24"/>
          <w:szCs w:val="24"/>
          <w14:ligatures w14:val="none"/>
        </w:rPr>
        <w:t> is required for successful completion of this class as well as all other General Education courses, Support courses, and Major courses for the Human Services program.</w:t>
      </w:r>
    </w:p>
    <w:p w14:paraId="747745D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EBE2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r w:rsidRPr="00626738">
        <w:rPr>
          <w:rFonts w:ascii="Arial" w:eastAsia="Times New Roman" w:hAnsi="Arial" w:cs="Arial"/>
          <w:color w:val="222222"/>
          <w:kern w:val="0"/>
          <w:sz w:val="24"/>
          <w:szCs w:val="24"/>
          <w:shd w:val="clear" w:color="auto" w:fill="FCFDFD"/>
          <w14:ligatures w14:val="none"/>
        </w:rPr>
        <w:t>If you completely withdraw from the college anytime on or before the dates of your session, you may incur repayment of Financial Assistance funds. See </w:t>
      </w:r>
      <w:hyperlink r:id="rId5" w:tooltip="financial aid withdraw deadlines" w:history="1">
        <w:r w:rsidRPr="00626738">
          <w:rPr>
            <w:rFonts w:ascii="Arial" w:eastAsia="Times New Roman" w:hAnsi="Arial" w:cs="Arial"/>
            <w:color w:val="336699"/>
            <w:kern w:val="0"/>
            <w:sz w:val="24"/>
            <w:szCs w:val="24"/>
            <w:u w:val="single"/>
            <w:shd w:val="clear" w:color="auto" w:fill="FCFDFD"/>
            <w14:ligatures w14:val="none"/>
          </w:rPr>
          <w:t>financial aid withdraw deadlines</w:t>
        </w:r>
      </w:hyperlink>
      <w:r w:rsidRPr="00626738">
        <w:rPr>
          <w:rFonts w:ascii="Arial" w:eastAsia="Times New Roman" w:hAnsi="Arial" w:cs="Arial"/>
          <w:color w:val="222222"/>
          <w:kern w:val="0"/>
          <w:sz w:val="24"/>
          <w:szCs w:val="24"/>
          <w:shd w:val="clear" w:color="auto" w:fill="FCFDFD"/>
          <w14:ligatures w14:val="none"/>
        </w:rPr>
        <w:t>.</w:t>
      </w:r>
    </w:p>
    <w:p w14:paraId="7F4B69B1" w14:textId="77777777" w:rsidR="00626738" w:rsidRPr="00626738" w:rsidRDefault="00626738" w:rsidP="00626738">
      <w:pPr>
        <w:spacing w:line="240" w:lineRule="auto"/>
        <w:jc w:val="center"/>
        <w:rPr>
          <w:rFonts w:ascii="Times New Roman" w:eastAsia="Times New Roman" w:hAnsi="Times New Roman" w:cs="Times New Roman"/>
          <w:kern w:val="0"/>
          <w:sz w:val="24"/>
          <w:szCs w:val="24"/>
          <w14:ligatures w14:val="none"/>
        </w:rPr>
      </w:pPr>
      <w:r w:rsidRPr="00626738">
        <w:rPr>
          <w:rFonts w:ascii="Arial" w:eastAsia="Times New Roman" w:hAnsi="Arial" w:cs="Arial"/>
          <w:b/>
          <w:bCs/>
          <w:color w:val="000000"/>
          <w:kern w:val="0"/>
          <w:sz w:val="20"/>
          <w:szCs w:val="20"/>
          <w:u w:val="single"/>
          <w14:ligatures w14:val="none"/>
        </w:rPr>
        <w:t>Important Reminder</w:t>
      </w:r>
    </w:p>
    <w:p w14:paraId="0B22B878" w14:textId="77777777" w:rsidR="00626738" w:rsidRDefault="00626738" w:rsidP="00626738">
      <w:pPr>
        <w:spacing w:line="240" w:lineRule="auto"/>
        <w:rPr>
          <w:rFonts w:ascii="Arial" w:eastAsia="Times New Roman" w:hAnsi="Arial" w:cs="Arial"/>
          <w:b/>
          <w:bCs/>
          <w:color w:val="000000"/>
          <w:kern w:val="0"/>
          <w:sz w:val="20"/>
          <w:szCs w:val="20"/>
          <w14:ligatures w14:val="none"/>
        </w:rPr>
      </w:pPr>
      <w:r w:rsidRPr="00626738">
        <w:rPr>
          <w:rFonts w:ascii="Arial" w:eastAsia="Times New Roman" w:hAnsi="Arial" w:cs="Arial"/>
          <w:b/>
          <w:bCs/>
          <w:color w:val="000000"/>
          <w:kern w:val="0"/>
          <w:sz w:val="20"/>
          <w:szCs w:val="20"/>
          <w:shd w:val="clear" w:color="auto" w:fill="FFFF00"/>
          <w14:ligatures w14:val="none"/>
        </w:rPr>
        <w:t xml:space="preserve">Students classified as </w:t>
      </w:r>
      <w:r w:rsidRPr="00626738">
        <w:rPr>
          <w:rFonts w:ascii="Arial" w:eastAsia="Times New Roman" w:hAnsi="Arial" w:cs="Arial"/>
          <w:b/>
          <w:bCs/>
          <w:color w:val="000000"/>
          <w:kern w:val="0"/>
          <w:sz w:val="20"/>
          <w:szCs w:val="20"/>
          <w:u w:val="single"/>
          <w:shd w:val="clear" w:color="auto" w:fill="FFFF00"/>
          <w14:ligatures w14:val="none"/>
        </w:rPr>
        <w:t>"No Show"</w:t>
      </w:r>
      <w:r w:rsidRPr="00626738">
        <w:rPr>
          <w:rFonts w:ascii="Arial" w:eastAsia="Times New Roman" w:hAnsi="Arial" w:cs="Arial"/>
          <w:b/>
          <w:bCs/>
          <w:color w:val="000000"/>
          <w:kern w:val="0"/>
          <w:sz w:val="20"/>
          <w:szCs w:val="20"/>
          <w:shd w:val="clear" w:color="auto" w:fill="FFFF00"/>
          <w14:ligatures w14:val="none"/>
        </w:rPr>
        <w:t xml:space="preserve"> for </w:t>
      </w:r>
      <w:r w:rsidRPr="00626738">
        <w:rPr>
          <w:rFonts w:ascii="Arial" w:eastAsia="Times New Roman" w:hAnsi="Arial" w:cs="Arial"/>
          <w:b/>
          <w:bCs/>
          <w:color w:val="000000"/>
          <w:kern w:val="0"/>
          <w:sz w:val="20"/>
          <w:szCs w:val="20"/>
          <w:u w:val="single"/>
          <w:shd w:val="clear" w:color="auto" w:fill="FFFF00"/>
          <w14:ligatures w14:val="none"/>
        </w:rPr>
        <w:t>both</w:t>
      </w:r>
      <w:r w:rsidRPr="00626738">
        <w:rPr>
          <w:rFonts w:ascii="Arial" w:eastAsia="Times New Roman" w:hAnsi="Arial" w:cs="Arial"/>
          <w:b/>
          <w:bCs/>
          <w:color w:val="000000"/>
          <w:kern w:val="0"/>
          <w:sz w:val="20"/>
          <w:szCs w:val="20"/>
          <w:shd w:val="clear" w:color="auto" w:fill="FFFF00"/>
          <w14:ligatures w14:val="none"/>
        </w:rPr>
        <w:t xml:space="preserve"> of the </w:t>
      </w:r>
      <w:r w:rsidRPr="00626738">
        <w:rPr>
          <w:rFonts w:ascii="Arial" w:eastAsia="Times New Roman" w:hAnsi="Arial" w:cs="Arial"/>
          <w:b/>
          <w:bCs/>
          <w:color w:val="000000"/>
          <w:kern w:val="0"/>
          <w:sz w:val="20"/>
          <w:szCs w:val="20"/>
          <w:u w:val="single"/>
          <w:shd w:val="clear" w:color="auto" w:fill="FFFF00"/>
          <w14:ligatures w14:val="none"/>
        </w:rPr>
        <w:t>first two weeks</w:t>
      </w:r>
      <w:r w:rsidRPr="00626738">
        <w:rPr>
          <w:rFonts w:ascii="Arial" w:eastAsia="Times New Roman" w:hAnsi="Arial" w:cs="Arial"/>
          <w:b/>
          <w:bCs/>
          <w:color w:val="000000"/>
          <w:kern w:val="0"/>
          <w:sz w:val="20"/>
          <w:szCs w:val="20"/>
          <w:shd w:val="clear" w:color="auto" w:fill="FFFF00"/>
          <w14:ligatures w14:val="none"/>
        </w:rPr>
        <w:t xml:space="preserve"> will be administratively withdrawn from the course</w:t>
      </w:r>
      <w:r w:rsidRPr="00626738">
        <w:rPr>
          <w:rFonts w:ascii="Arial" w:eastAsia="Times New Roman" w:hAnsi="Arial" w:cs="Arial"/>
          <w:b/>
          <w:bCs/>
          <w:color w:val="000000"/>
          <w:kern w:val="0"/>
          <w:sz w:val="20"/>
          <w:szCs w:val="20"/>
          <w14:ligatures w14:val="none"/>
        </w:rPr>
        <w:t>.</w:t>
      </w:r>
    </w:p>
    <w:p w14:paraId="2AD7DC89" w14:textId="77777777" w:rsidR="00331D25" w:rsidRPr="00484E2D" w:rsidRDefault="00331D25" w:rsidP="00331D25">
      <w:pPr>
        <w:spacing w:line="240" w:lineRule="auto"/>
        <w:ind w:left="2880" w:firstLine="720"/>
        <w:rPr>
          <w:rFonts w:ascii="Calibri" w:eastAsia="Times New Roman" w:hAnsi="Calibri" w:cs="Calibri"/>
          <w:kern w:val="0"/>
          <w14:ligatures w14:val="none"/>
        </w:rPr>
      </w:pPr>
      <w:r w:rsidRPr="00484E2D">
        <w:rPr>
          <w:rFonts w:ascii="Arial" w:eastAsia="Times New Roman" w:hAnsi="Arial" w:cs="Arial"/>
          <w:b/>
          <w:bCs/>
          <w:color w:val="000000"/>
          <w:kern w:val="0"/>
          <w:sz w:val="20"/>
          <w:szCs w:val="20"/>
          <w:u w:val="single"/>
          <w14:ligatures w14:val="none"/>
        </w:rPr>
        <w:t>Assignment Due Dates</w:t>
      </w:r>
      <w:r w:rsidRPr="00484E2D">
        <w:rPr>
          <w:rFonts w:ascii="Arial" w:eastAsia="Times New Roman" w:hAnsi="Arial" w:cs="Arial"/>
          <w:b/>
          <w:bCs/>
          <w:color w:val="000000"/>
          <w:kern w:val="0"/>
          <w:sz w:val="20"/>
          <w:szCs w:val="20"/>
          <w14:ligatures w14:val="none"/>
        </w:rPr>
        <w:t>   </w:t>
      </w:r>
    </w:p>
    <w:p w14:paraId="36344538" w14:textId="77777777" w:rsidR="00331D25" w:rsidRPr="00484E2D" w:rsidRDefault="00470F47" w:rsidP="00331D25">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00391D11">
          <v:rect id="_x0000_i1025" style="width:468pt;height:2.25pt" o:hralign="center" o:hrstd="t" o:hrnoshade="t" o:hr="t" fillcolor="black" stroked="f"/>
        </w:pict>
      </w:r>
    </w:p>
    <w:p w14:paraId="7D7803DC" w14:textId="0E5039D5" w:rsidR="00331D25" w:rsidRPr="00626738" w:rsidRDefault="00470F47" w:rsidP="00331D25">
      <w:pPr>
        <w:spacing w:line="240" w:lineRule="auto"/>
        <w:rPr>
          <w:rFonts w:ascii="Times New Roman" w:eastAsia="Times New Roman" w:hAnsi="Times New Roman" w:cs="Times New Roman"/>
          <w:kern w:val="0"/>
          <w:sz w:val="24"/>
          <w:szCs w:val="24"/>
          <w14:ligatures w14:val="none"/>
        </w:rPr>
      </w:pPr>
      <w:r>
        <w:rPr>
          <w:rFonts w:ascii="Aptos" w:eastAsia="Times New Roman" w:hAnsi="Aptos" w:cs="Times New Roman"/>
          <w:kern w:val="0"/>
          <w14:ligatures w14:val="none"/>
        </w:rPr>
        <w:pict w14:anchorId="2A1CB852">
          <v:rect id="_x0000_i1026" style="width:468pt;height:2.25pt" o:hralign="center" o:hrstd="t" o:hrnoshade="t" o:hr="t" fillcolor="black" stroked="f"/>
        </w:pict>
      </w:r>
    </w:p>
    <w:p w14:paraId="3E343F71" w14:textId="77777777" w:rsidR="00212C78" w:rsidRPr="00ED4254" w:rsidRDefault="00212C78" w:rsidP="00212C78">
      <w:pPr>
        <w:spacing w:line="256" w:lineRule="auto"/>
        <w:rPr>
          <w:rFonts w:ascii="Calibri" w:eastAsia="Times New Roman" w:hAnsi="Calibri" w:cs="Calibri"/>
          <w:kern w:val="0"/>
          <w14:ligatures w14:val="none"/>
        </w:rPr>
      </w:pPr>
    </w:p>
    <w:p w14:paraId="7572951C" w14:textId="77777777" w:rsidR="00212C78" w:rsidRPr="00ED4254" w:rsidRDefault="00212C78" w:rsidP="00212C78">
      <w:pPr>
        <w:spacing w:line="240" w:lineRule="auto"/>
        <w:jc w:val="center"/>
        <w:rPr>
          <w:rFonts w:ascii="Calibri" w:eastAsia="Times New Roman" w:hAnsi="Calibri" w:cs="Calibri"/>
          <w:kern w:val="0"/>
          <w14:ligatures w14:val="none"/>
        </w:rPr>
      </w:pPr>
      <w:r w:rsidRPr="00ED4254">
        <w:rPr>
          <w:rFonts w:ascii="Arial" w:eastAsia="Times New Roman" w:hAnsi="Arial" w:cs="Arial"/>
          <w:b/>
          <w:bCs/>
          <w:color w:val="000000"/>
          <w:kern w:val="0"/>
          <w:sz w:val="20"/>
          <w:szCs w:val="20"/>
          <w:u w:val="single"/>
          <w14:ligatures w14:val="none"/>
        </w:rPr>
        <w:t>Important Reminder</w:t>
      </w:r>
    </w:p>
    <w:p w14:paraId="47CF42D1" w14:textId="77777777" w:rsidR="00212C78" w:rsidRPr="00ED4254" w:rsidRDefault="00212C78" w:rsidP="00212C78">
      <w:pPr>
        <w:spacing w:line="240" w:lineRule="auto"/>
        <w:rPr>
          <w:rFonts w:ascii="Calibri" w:eastAsia="Times New Roman" w:hAnsi="Calibri" w:cs="Calibri"/>
          <w:kern w:val="0"/>
          <w14:ligatures w14:val="none"/>
        </w:rPr>
      </w:pPr>
      <w:r w:rsidRPr="00ED4254">
        <w:rPr>
          <w:rFonts w:ascii="Arial" w:eastAsia="Times New Roman" w:hAnsi="Arial" w:cs="Arial"/>
          <w:b/>
          <w:bCs/>
          <w:color w:val="000000"/>
          <w:kern w:val="0"/>
          <w:sz w:val="20"/>
          <w:szCs w:val="20"/>
          <w:shd w:val="clear" w:color="auto" w:fill="FFFF00"/>
          <w14:ligatures w14:val="none"/>
        </w:rPr>
        <w:t>Students classified as </w:t>
      </w:r>
      <w:r w:rsidRPr="00ED4254">
        <w:rPr>
          <w:rFonts w:ascii="Arial" w:eastAsia="Times New Roman" w:hAnsi="Arial" w:cs="Arial"/>
          <w:b/>
          <w:bCs/>
          <w:color w:val="000000"/>
          <w:kern w:val="0"/>
          <w:sz w:val="20"/>
          <w:szCs w:val="20"/>
          <w:u w:val="single"/>
          <w:shd w:val="clear" w:color="auto" w:fill="FFFF00"/>
          <w14:ligatures w14:val="none"/>
        </w:rPr>
        <w:t>"No Show"</w:t>
      </w:r>
      <w:r w:rsidRPr="00ED4254">
        <w:rPr>
          <w:rFonts w:ascii="Arial" w:eastAsia="Times New Roman" w:hAnsi="Arial" w:cs="Arial"/>
          <w:b/>
          <w:bCs/>
          <w:color w:val="000000"/>
          <w:kern w:val="0"/>
          <w:sz w:val="20"/>
          <w:szCs w:val="20"/>
          <w:shd w:val="clear" w:color="auto" w:fill="FFFF00"/>
          <w14:ligatures w14:val="none"/>
        </w:rPr>
        <w:t> for </w:t>
      </w:r>
      <w:r w:rsidRPr="00ED4254">
        <w:rPr>
          <w:rFonts w:ascii="Arial" w:eastAsia="Times New Roman" w:hAnsi="Arial" w:cs="Arial"/>
          <w:b/>
          <w:bCs/>
          <w:color w:val="000000"/>
          <w:kern w:val="0"/>
          <w:sz w:val="20"/>
          <w:szCs w:val="20"/>
          <w:u w:val="single"/>
          <w:shd w:val="clear" w:color="auto" w:fill="FFFF00"/>
          <w14:ligatures w14:val="none"/>
        </w:rPr>
        <w:t>both</w:t>
      </w:r>
      <w:r w:rsidRPr="00ED4254">
        <w:rPr>
          <w:rFonts w:ascii="Arial" w:eastAsia="Times New Roman" w:hAnsi="Arial" w:cs="Arial"/>
          <w:b/>
          <w:bCs/>
          <w:color w:val="000000"/>
          <w:kern w:val="0"/>
          <w:sz w:val="20"/>
          <w:szCs w:val="20"/>
          <w:shd w:val="clear" w:color="auto" w:fill="FFFF00"/>
          <w14:ligatures w14:val="none"/>
        </w:rPr>
        <w:t> of the </w:t>
      </w:r>
      <w:r w:rsidRPr="00ED4254">
        <w:rPr>
          <w:rFonts w:ascii="Arial" w:eastAsia="Times New Roman" w:hAnsi="Arial" w:cs="Arial"/>
          <w:b/>
          <w:bCs/>
          <w:color w:val="000000"/>
          <w:kern w:val="0"/>
          <w:sz w:val="20"/>
          <w:szCs w:val="20"/>
          <w:u w:val="single"/>
          <w:shd w:val="clear" w:color="auto" w:fill="FFFF00"/>
          <w14:ligatures w14:val="none"/>
        </w:rPr>
        <w:t>first two weeks</w:t>
      </w:r>
      <w:r w:rsidRPr="00ED4254">
        <w:rPr>
          <w:rFonts w:ascii="Arial" w:eastAsia="Times New Roman" w:hAnsi="Arial" w:cs="Arial"/>
          <w:b/>
          <w:bCs/>
          <w:color w:val="000000"/>
          <w:kern w:val="0"/>
          <w:sz w:val="20"/>
          <w:szCs w:val="20"/>
          <w:shd w:val="clear" w:color="auto" w:fill="FFFF00"/>
          <w14:ligatures w14:val="none"/>
        </w:rPr>
        <w:t> will be administratively withdrawn from the course</w:t>
      </w:r>
      <w:r w:rsidRPr="00ED4254">
        <w:rPr>
          <w:rFonts w:ascii="Arial" w:eastAsia="Times New Roman" w:hAnsi="Arial" w:cs="Arial"/>
          <w:b/>
          <w:bCs/>
          <w:color w:val="000000"/>
          <w:kern w:val="0"/>
          <w:sz w:val="20"/>
          <w:szCs w:val="20"/>
          <w14:ligatures w14:val="none"/>
        </w:rPr>
        <w:t>.</w:t>
      </w:r>
    </w:p>
    <w:p w14:paraId="75431846" w14:textId="77777777" w:rsidR="00212C78" w:rsidRPr="00ED4254" w:rsidRDefault="00212C78" w:rsidP="00212C78">
      <w:pPr>
        <w:spacing w:line="240" w:lineRule="auto"/>
        <w:ind w:left="2880" w:firstLine="720"/>
        <w:rPr>
          <w:rFonts w:ascii="Calibri" w:eastAsia="Times New Roman" w:hAnsi="Calibri" w:cs="Calibri"/>
          <w:kern w:val="0"/>
          <w14:ligatures w14:val="none"/>
        </w:rPr>
      </w:pPr>
      <w:r w:rsidRPr="00ED4254">
        <w:rPr>
          <w:rFonts w:ascii="Arial" w:eastAsia="Times New Roman" w:hAnsi="Arial" w:cs="Arial"/>
          <w:b/>
          <w:bCs/>
          <w:color w:val="000000"/>
          <w:kern w:val="0"/>
          <w:sz w:val="20"/>
          <w:szCs w:val="20"/>
          <w:u w:val="single"/>
          <w14:ligatures w14:val="none"/>
        </w:rPr>
        <w:t>Assignment Due Dates</w:t>
      </w:r>
      <w:r w:rsidRPr="00ED4254">
        <w:rPr>
          <w:rFonts w:ascii="Arial" w:eastAsia="Times New Roman" w:hAnsi="Arial" w:cs="Arial"/>
          <w:b/>
          <w:bCs/>
          <w:color w:val="000000"/>
          <w:kern w:val="0"/>
          <w:sz w:val="20"/>
          <w:szCs w:val="20"/>
          <w14:ligatures w14:val="none"/>
        </w:rPr>
        <w:t>   </w:t>
      </w:r>
    </w:p>
    <w:p w14:paraId="2A073928" w14:textId="77777777" w:rsidR="00212C78" w:rsidRPr="00ED4254" w:rsidRDefault="00212C78" w:rsidP="00212C78">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1D3E2F42">
          <v:rect id="_x0000_i1030" style="width:468pt;height:2.25pt" o:hralign="center" o:hrstd="t" o:hrnoshade="t" o:hr="t" fillcolor="black" stroked="f"/>
        </w:pict>
      </w:r>
    </w:p>
    <w:p w14:paraId="72287398" w14:textId="77777777" w:rsidR="00212C78" w:rsidRPr="00ED4254" w:rsidRDefault="00212C78" w:rsidP="00212C78">
      <w:pPr>
        <w:spacing w:after="0" w:line="240" w:lineRule="auto"/>
        <w:jc w:val="center"/>
        <w:rPr>
          <w:rFonts w:ascii="Aptos" w:eastAsia="Times New Roman" w:hAnsi="Aptos" w:cs="Times New Roman"/>
          <w:kern w:val="0"/>
          <w14:ligatures w14:val="none"/>
        </w:rPr>
      </w:pPr>
      <w:r>
        <w:rPr>
          <w:rFonts w:ascii="Aptos" w:eastAsia="Times New Roman" w:hAnsi="Aptos" w:cs="Times New Roman"/>
          <w:kern w:val="0"/>
          <w14:ligatures w14:val="none"/>
        </w:rPr>
        <w:pict w14:anchorId="75A7B769">
          <v:rect id="_x0000_i1031" style="width:468pt;height:2.25pt" o:hralign="center" o:hrstd="t" o:hrnoshade="t" o:hr="t" fillcolor="black" stroked="f"/>
        </w:pict>
      </w:r>
    </w:p>
    <w:p w14:paraId="14E773AD"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 xml:space="preserve">Lessons 1 </w:t>
      </w:r>
      <w:r>
        <w:rPr>
          <w:rFonts w:ascii="Times New Roman" w:eastAsia="Times New Roman" w:hAnsi="Times New Roman" w:cs="Times New Roman"/>
          <w:kern w:val="0"/>
          <w:sz w:val="24"/>
          <w:szCs w:val="24"/>
          <w14:ligatures w14:val="none"/>
        </w:rPr>
        <w:t xml:space="preserve">and 2 are </w:t>
      </w:r>
      <w:r w:rsidRPr="00ED4254">
        <w:rPr>
          <w:rFonts w:ascii="Times New Roman" w:eastAsia="Times New Roman" w:hAnsi="Times New Roman" w:cs="Times New Roman"/>
          <w:kern w:val="0"/>
          <w:sz w:val="24"/>
          <w:szCs w:val="24"/>
          <w14:ligatures w14:val="none"/>
        </w:rPr>
        <w:t>due on 8/18/24</w:t>
      </w:r>
    </w:p>
    <w:p w14:paraId="0E4D653B"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Lessons 3</w:t>
      </w:r>
      <w:r>
        <w:rPr>
          <w:rFonts w:ascii="Times New Roman" w:eastAsia="Times New Roman" w:hAnsi="Times New Roman" w:cs="Times New Roman"/>
          <w:kern w:val="0"/>
          <w:sz w:val="24"/>
          <w:szCs w:val="24"/>
          <w14:ligatures w14:val="none"/>
        </w:rPr>
        <w:t xml:space="preserve"> &amp; 4</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8/25/24</w:t>
      </w:r>
    </w:p>
    <w:p w14:paraId="4A313072" w14:textId="77777777" w:rsidR="00212C78" w:rsidRDefault="00212C78" w:rsidP="00212C78">
      <w:pPr>
        <w:spacing w:after="0" w:line="240" w:lineRule="auto"/>
        <w:rPr>
          <w:rFonts w:ascii="Times New Roman" w:eastAsia="Times New Roman" w:hAnsi="Times New Roman" w:cs="Times New Roman"/>
          <w:kern w:val="0"/>
          <w:sz w:val="24"/>
          <w:szCs w:val="24"/>
          <w14:ligatures w14:val="none"/>
        </w:rPr>
      </w:pPr>
      <w:r w:rsidRPr="00ED4254">
        <w:rPr>
          <w:rFonts w:ascii="Times New Roman" w:eastAsia="Times New Roman" w:hAnsi="Times New Roman" w:cs="Times New Roman"/>
          <w:kern w:val="0"/>
          <w:sz w:val="24"/>
          <w:szCs w:val="24"/>
          <w14:ligatures w14:val="none"/>
        </w:rPr>
        <w:t>Lessons 5</w:t>
      </w:r>
      <w:r>
        <w:rPr>
          <w:rFonts w:ascii="Times New Roman" w:eastAsia="Times New Roman" w:hAnsi="Times New Roman" w:cs="Times New Roman"/>
          <w:kern w:val="0"/>
          <w:sz w:val="24"/>
          <w:szCs w:val="24"/>
          <w14:ligatures w14:val="none"/>
        </w:rPr>
        <w:t xml:space="preserve"> &amp; 6</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9/1/24</w:t>
      </w:r>
    </w:p>
    <w:p w14:paraId="6C33DF78" w14:textId="418558C6" w:rsidR="008D6D4F" w:rsidRPr="00ED4254" w:rsidRDefault="008D6D4F" w:rsidP="00212C78">
      <w:pPr>
        <w:spacing w:after="0" w:line="240" w:lineRule="auto"/>
        <w:rPr>
          <w:rFonts w:ascii="Aptos" w:eastAsia="Times New Roman" w:hAnsi="Aptos" w:cs="Times New Roman"/>
          <w:kern w:val="0"/>
          <w14:ligatures w14:val="none"/>
        </w:rPr>
      </w:pPr>
      <w:r>
        <w:rPr>
          <w:rFonts w:ascii="Times New Roman" w:eastAsia="Times New Roman" w:hAnsi="Times New Roman" w:cs="Times New Roman"/>
          <w:kern w:val="0"/>
          <w:sz w:val="24"/>
          <w:szCs w:val="24"/>
          <w14:ligatures w14:val="none"/>
        </w:rPr>
        <w:t>The Cultural Paper is due on 9/1/24 as well</w:t>
      </w:r>
    </w:p>
    <w:p w14:paraId="5C1C5F1A"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b/>
          <w:bCs/>
          <w:kern w:val="0"/>
          <w:sz w:val="24"/>
          <w:szCs w:val="24"/>
          <w14:ligatures w14:val="none"/>
        </w:rPr>
        <w:t>Labor Day Holiday is on September 2, 2024-The college is closed</w:t>
      </w:r>
    </w:p>
    <w:p w14:paraId="4779528B"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Lessons 7</w:t>
      </w:r>
      <w:r>
        <w:rPr>
          <w:rFonts w:ascii="Times New Roman" w:eastAsia="Times New Roman" w:hAnsi="Times New Roman" w:cs="Times New Roman"/>
          <w:kern w:val="0"/>
          <w:sz w:val="24"/>
          <w:szCs w:val="24"/>
          <w14:ligatures w14:val="none"/>
        </w:rPr>
        <w:t xml:space="preserve"> &amp; 8</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9/8/24</w:t>
      </w:r>
    </w:p>
    <w:p w14:paraId="14608021"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Lessons 9</w:t>
      </w:r>
      <w:r>
        <w:rPr>
          <w:rFonts w:ascii="Times New Roman" w:eastAsia="Times New Roman" w:hAnsi="Times New Roman" w:cs="Times New Roman"/>
          <w:kern w:val="0"/>
          <w:sz w:val="24"/>
          <w:szCs w:val="24"/>
          <w14:ligatures w14:val="none"/>
        </w:rPr>
        <w:t xml:space="preserve"> &amp; 10</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9/15/24</w:t>
      </w:r>
    </w:p>
    <w:p w14:paraId="55203F77"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   </w:t>
      </w:r>
      <w:r>
        <w:rPr>
          <w:rFonts w:ascii="Times New Roman" w:eastAsia="Times New Roman" w:hAnsi="Times New Roman" w:cs="Times New Roman"/>
          <w:kern w:val="0"/>
          <w:sz w:val="24"/>
          <w:szCs w:val="24"/>
          <w14:ligatures w14:val="none"/>
        </w:rPr>
        <w:t>11 &amp; 12</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9/22/24</w:t>
      </w:r>
    </w:p>
    <w:p w14:paraId="512F8B07"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   </w:t>
      </w:r>
      <w:r>
        <w:rPr>
          <w:rFonts w:ascii="Times New Roman" w:eastAsia="Times New Roman" w:hAnsi="Times New Roman" w:cs="Times New Roman"/>
          <w:kern w:val="0"/>
          <w:sz w:val="24"/>
          <w:szCs w:val="24"/>
          <w14:ligatures w14:val="none"/>
        </w:rPr>
        <w:t>13, 14, &amp; the Cultural paper</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are</w:t>
      </w:r>
      <w:r w:rsidRPr="00ED4254">
        <w:rPr>
          <w:rFonts w:ascii="Times New Roman" w:eastAsia="Times New Roman" w:hAnsi="Times New Roman" w:cs="Times New Roman"/>
          <w:kern w:val="0"/>
          <w:sz w:val="24"/>
          <w:szCs w:val="24"/>
          <w14:ligatures w14:val="none"/>
        </w:rPr>
        <w:t xml:space="preserve"> due on 9/29/24</w:t>
      </w:r>
    </w:p>
    <w:p w14:paraId="27F55A5F"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kern w:val="0"/>
          <w:sz w:val="24"/>
          <w:szCs w:val="24"/>
          <w14:ligatures w14:val="none"/>
        </w:rPr>
        <w:t>Lesson   </w:t>
      </w:r>
      <w:r>
        <w:rPr>
          <w:rFonts w:ascii="Times New Roman" w:eastAsia="Times New Roman" w:hAnsi="Times New Roman" w:cs="Times New Roman"/>
          <w:kern w:val="0"/>
          <w:sz w:val="24"/>
          <w:szCs w:val="24"/>
          <w14:ligatures w14:val="none"/>
        </w:rPr>
        <w:t>15</w:t>
      </w:r>
      <w:r w:rsidRPr="00ED425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and the Final Exam are</w:t>
      </w:r>
      <w:r w:rsidRPr="00ED4254">
        <w:rPr>
          <w:rFonts w:ascii="Times New Roman" w:eastAsia="Times New Roman" w:hAnsi="Times New Roman" w:cs="Times New Roman"/>
          <w:kern w:val="0"/>
          <w:sz w:val="24"/>
          <w:szCs w:val="24"/>
          <w14:ligatures w14:val="none"/>
        </w:rPr>
        <w:t xml:space="preserve"> due on 10/</w:t>
      </w:r>
      <w:r>
        <w:rPr>
          <w:rFonts w:ascii="Times New Roman" w:eastAsia="Times New Roman" w:hAnsi="Times New Roman" w:cs="Times New Roman"/>
          <w:kern w:val="0"/>
          <w:sz w:val="24"/>
          <w:szCs w:val="24"/>
          <w14:ligatures w14:val="none"/>
        </w:rPr>
        <w:t>1</w:t>
      </w:r>
      <w:r w:rsidRPr="00ED4254">
        <w:rPr>
          <w:rFonts w:ascii="Times New Roman" w:eastAsia="Times New Roman" w:hAnsi="Times New Roman" w:cs="Times New Roman"/>
          <w:kern w:val="0"/>
          <w:sz w:val="24"/>
          <w:szCs w:val="24"/>
          <w14:ligatures w14:val="none"/>
        </w:rPr>
        <w:t>/24</w:t>
      </w:r>
    </w:p>
    <w:p w14:paraId="0A98A54A" w14:textId="77777777" w:rsidR="00212C78" w:rsidRPr="00ED4254" w:rsidRDefault="00212C78" w:rsidP="00212C78">
      <w:pPr>
        <w:spacing w:after="0" w:line="240" w:lineRule="auto"/>
        <w:jc w:val="center"/>
        <w:rPr>
          <w:rFonts w:ascii="Aptos" w:eastAsia="Times New Roman" w:hAnsi="Aptos" w:cs="Times New Roman"/>
          <w:kern w:val="0"/>
          <w14:ligatures w14:val="none"/>
        </w:rPr>
      </w:pPr>
    </w:p>
    <w:p w14:paraId="1D09B2E5" w14:textId="77777777" w:rsidR="00212C78" w:rsidRPr="00ED4254" w:rsidRDefault="00212C78" w:rsidP="00212C78">
      <w:pPr>
        <w:spacing w:line="240" w:lineRule="auto"/>
        <w:jc w:val="center"/>
        <w:rPr>
          <w:rFonts w:ascii="Aptos" w:eastAsia="Times New Roman" w:hAnsi="Aptos" w:cs="Times New Roman"/>
          <w:kern w:val="0"/>
          <w14:ligatures w14:val="none"/>
        </w:rPr>
      </w:pPr>
      <w:r w:rsidRPr="00ED4254">
        <w:rPr>
          <w:rFonts w:ascii="Arial" w:eastAsia="Times New Roman" w:hAnsi="Arial" w:cs="Arial"/>
          <w:b/>
          <w:bCs/>
          <w:color w:val="000000"/>
          <w:kern w:val="0"/>
          <w:sz w:val="24"/>
          <w:szCs w:val="24"/>
          <w14:ligatures w14:val="none"/>
        </w:rPr>
        <w:t>  Important Dates</w:t>
      </w:r>
    </w:p>
    <w:p w14:paraId="1820B8B6" w14:textId="77777777" w:rsidR="00212C78" w:rsidRPr="00ED4254" w:rsidRDefault="00212C78" w:rsidP="00212C78">
      <w:pPr>
        <w:spacing w:after="0" w:line="240" w:lineRule="auto"/>
        <w:rPr>
          <w:rFonts w:ascii="Aptos" w:eastAsia="Times New Roman" w:hAnsi="Aptos" w:cs="Times New Roman"/>
          <w:kern w:val="0"/>
          <w14:ligatures w14:val="none"/>
        </w:rPr>
      </w:pPr>
      <w:r w:rsidRPr="00ED4254">
        <w:rPr>
          <w:rFonts w:ascii="Times New Roman" w:eastAsia="Times New Roman" w:hAnsi="Times New Roman" w:cs="Times New Roman"/>
          <w:b/>
          <w:bCs/>
          <w:kern w:val="0"/>
          <w:sz w:val="24"/>
          <w:szCs w:val="24"/>
          <w:u w:val="single"/>
          <w14:ligatures w14:val="none"/>
        </w:rPr>
        <w:t xml:space="preserve">Important Dates to Remember:  </w:t>
      </w:r>
      <w:r w:rsidRPr="00ED4254">
        <w:rPr>
          <w:rFonts w:ascii="Times New Roman" w:eastAsia="Times New Roman" w:hAnsi="Times New Roman" w:cs="Times New Roman"/>
          <w:b/>
          <w:bCs/>
          <w:kern w:val="0"/>
          <w:sz w:val="24"/>
          <w:szCs w:val="24"/>
          <w14:ligatures w14:val="none"/>
        </w:rPr>
        <w:t xml:space="preserve">Semester is </w:t>
      </w:r>
      <w:r>
        <w:rPr>
          <w:rFonts w:ascii="Times New Roman" w:eastAsia="Times New Roman" w:hAnsi="Times New Roman" w:cs="Times New Roman"/>
          <w:b/>
          <w:bCs/>
          <w:kern w:val="0"/>
          <w:sz w:val="24"/>
          <w:szCs w:val="24"/>
          <w14:ligatures w14:val="none"/>
        </w:rPr>
        <w:t>August</w:t>
      </w:r>
      <w:r w:rsidRPr="00ED4254">
        <w:rPr>
          <w:rFonts w:ascii="Times New Roman" w:eastAsia="Times New Roman" w:hAnsi="Times New Roman" w:cs="Times New Roman"/>
          <w:b/>
          <w:bCs/>
          <w:kern w:val="0"/>
          <w:sz w:val="24"/>
          <w:szCs w:val="24"/>
          <w14:ligatures w14:val="none"/>
        </w:rPr>
        <w:t xml:space="preserve"> 12, 2024 - </w:t>
      </w:r>
      <w:r>
        <w:rPr>
          <w:rFonts w:ascii="Times New Roman" w:eastAsia="Times New Roman" w:hAnsi="Times New Roman" w:cs="Times New Roman"/>
          <w:b/>
          <w:bCs/>
          <w:kern w:val="0"/>
          <w:sz w:val="24"/>
          <w:szCs w:val="24"/>
          <w14:ligatures w14:val="none"/>
        </w:rPr>
        <w:t>October</w:t>
      </w:r>
      <w:r w:rsidRPr="00ED4254">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4</w:t>
      </w:r>
      <w:r w:rsidRPr="00ED4254">
        <w:rPr>
          <w:rFonts w:ascii="Times New Roman" w:eastAsia="Times New Roman" w:hAnsi="Times New Roman" w:cs="Times New Roman"/>
          <w:b/>
          <w:bCs/>
          <w:kern w:val="0"/>
          <w:sz w:val="24"/>
          <w:szCs w:val="24"/>
          <w14:ligatures w14:val="none"/>
        </w:rPr>
        <w:t>, 2024</w:t>
      </w:r>
    </w:p>
    <w:p w14:paraId="3A5AD677" w14:textId="77777777" w:rsidR="00212C78" w:rsidRPr="00ED4254" w:rsidRDefault="00212C78" w:rsidP="00212C78">
      <w:pPr>
        <w:spacing w:after="0" w:line="240" w:lineRule="auto"/>
        <w:rPr>
          <w:rFonts w:ascii="Aptos" w:eastAsia="Times New Roman" w:hAnsi="Aptos" w:cs="Times New Roman"/>
          <w:b/>
          <w:bCs/>
          <w:kern w:val="0"/>
          <w14:ligatures w14:val="none"/>
        </w:rPr>
      </w:pPr>
      <w:r w:rsidRPr="00ED4254">
        <w:rPr>
          <w:rFonts w:ascii="Times New Roman" w:eastAsia="Times New Roman" w:hAnsi="Times New Roman" w:cs="Times New Roman"/>
          <w:b/>
          <w:bCs/>
          <w:kern w:val="0"/>
          <w:sz w:val="24"/>
          <w:szCs w:val="24"/>
          <w14:ligatures w14:val="none"/>
        </w:rPr>
        <w:t> </w:t>
      </w:r>
      <w:r w:rsidRPr="002A2778">
        <w:rPr>
          <w:rFonts w:ascii="Times New Roman" w:eastAsia="Times New Roman" w:hAnsi="Times New Roman" w:cs="Times New Roman"/>
          <w:b/>
          <w:bCs/>
          <w:kern w:val="0"/>
          <w:sz w:val="24"/>
          <w:szCs w:val="24"/>
          <w14:ligatures w14:val="none"/>
        </w:rPr>
        <w:t>8</w:t>
      </w:r>
      <w:r w:rsidRPr="00ED4254">
        <w:rPr>
          <w:rFonts w:ascii="Arial" w:eastAsia="Times New Roman" w:hAnsi="Arial" w:cs="Arial"/>
          <w:b/>
          <w:bCs/>
          <w:color w:val="000000"/>
          <w:kern w:val="0"/>
          <w:sz w:val="20"/>
          <w:szCs w:val="20"/>
          <w14:ligatures w14:val="none"/>
        </w:rPr>
        <w:t>/12/24             First day of classes</w:t>
      </w:r>
    </w:p>
    <w:p w14:paraId="49E25D7C"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8</w:t>
      </w:r>
      <w:r w:rsidRPr="00ED4254">
        <w:rPr>
          <w:rFonts w:ascii="Arial" w:eastAsia="Times New Roman" w:hAnsi="Arial" w:cs="Arial"/>
          <w:b/>
          <w:bCs/>
          <w:color w:val="000000"/>
          <w:kern w:val="0"/>
          <w:sz w:val="24"/>
          <w:szCs w:val="24"/>
          <w14:ligatures w14:val="none"/>
        </w:rPr>
        <w:t>/16/24          Last day to drop with a refund</w:t>
      </w:r>
    </w:p>
    <w:p w14:paraId="0C29381D"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9/2/24            Labor Day Holiday, the college will be closed</w:t>
      </w:r>
    </w:p>
    <w:p w14:paraId="245A70C0"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9/18/24          Last day to withdraw with a Grade of W</w:t>
      </w:r>
    </w:p>
    <w:p w14:paraId="3CA442C7"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10/29/24        Discovery Day, the college will be closed</w:t>
      </w:r>
    </w:p>
    <w:p w14:paraId="04A29BA5"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11/11/24        Veteran’s Day, the college will be closed</w:t>
      </w:r>
    </w:p>
    <w:p w14:paraId="6D39CA20" w14:textId="77777777" w:rsidR="00212C78" w:rsidRDefault="00212C78" w:rsidP="00212C78">
      <w:pPr>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11/24-11/30/24 Thanksgiving Break</w:t>
      </w:r>
    </w:p>
    <w:p w14:paraId="5D0C2EE0" w14:textId="77777777" w:rsidR="00212C78" w:rsidRPr="00ED4254" w:rsidRDefault="00212C78" w:rsidP="00212C78">
      <w:pPr>
        <w:spacing w:after="0" w:line="240" w:lineRule="auto"/>
        <w:rPr>
          <w:rFonts w:ascii="Aptos" w:eastAsia="Times New Roman" w:hAnsi="Aptos" w:cs="Times New Roman"/>
          <w:kern w:val="0"/>
          <w14:ligatures w14:val="none"/>
        </w:rPr>
      </w:pPr>
      <w:r>
        <w:rPr>
          <w:rFonts w:ascii="Arial" w:eastAsia="Times New Roman" w:hAnsi="Arial" w:cs="Arial"/>
          <w:b/>
          <w:bCs/>
          <w:color w:val="000000"/>
          <w:kern w:val="0"/>
          <w:sz w:val="24"/>
          <w:szCs w:val="24"/>
          <w14:ligatures w14:val="none"/>
        </w:rPr>
        <w:t>12/19/24 – 1/1/25 Winter Break</w:t>
      </w:r>
    </w:p>
    <w:p w14:paraId="376F2DF4" w14:textId="77777777" w:rsidR="00212C78" w:rsidRPr="00ED4254" w:rsidRDefault="00212C78" w:rsidP="00212C78">
      <w:pPr>
        <w:spacing w:after="0" w:line="240" w:lineRule="auto"/>
        <w:rPr>
          <w:rFonts w:ascii="Aptos" w:eastAsia="Times New Roman" w:hAnsi="Aptos" w:cs="Times New Roman"/>
          <w:kern w:val="0"/>
          <w14:ligatures w14:val="none"/>
        </w:rPr>
      </w:pPr>
    </w:p>
    <w:p w14:paraId="7E4CE634" w14:textId="77777777" w:rsidR="00331D25" w:rsidRPr="00484E2D" w:rsidRDefault="00331D25" w:rsidP="00331D25">
      <w:pPr>
        <w:spacing w:line="256" w:lineRule="auto"/>
        <w:rPr>
          <w:rFonts w:ascii="Aptos" w:eastAsia="Times New Roman" w:hAnsi="Aptos" w:cs="Times New Roman"/>
          <w:kern w:val="0"/>
          <w14:ligatures w14:val="none"/>
        </w:rPr>
      </w:pPr>
      <w:r w:rsidRPr="00484E2D">
        <w:rPr>
          <w:rFonts w:ascii="Aptos" w:eastAsia="Times New Roman" w:hAnsi="Aptos" w:cs="Times New Roman"/>
          <w:b/>
          <w:bCs/>
          <w:kern w:val="0"/>
          <w14:ligatures w14:val="none"/>
        </w:rPr>
        <w:t> </w:t>
      </w:r>
    </w:p>
    <w:p w14:paraId="05B2A990"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b/>
          <w:bCs/>
          <w:kern w:val="0"/>
          <w:sz w:val="24"/>
          <w:szCs w:val="24"/>
          <w:u w:val="single"/>
          <w14:ligatures w14:val="none"/>
        </w:rPr>
        <w:t>Instructions for the Midterm and Final Exams</w:t>
      </w:r>
    </w:p>
    <w:p w14:paraId="321F9E07"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There are no links for the Midterm or the Final Exams</w:t>
      </w:r>
    </w:p>
    <w:p w14:paraId="01FE4C89"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 xml:space="preserve">Go to </w:t>
      </w:r>
      <w:r w:rsidRPr="00484E2D">
        <w:rPr>
          <w:rFonts w:ascii="Times New Roman" w:eastAsia="Times New Roman" w:hAnsi="Times New Roman" w:cs="Times New Roman"/>
          <w:b/>
          <w:bCs/>
          <w:kern w:val="0"/>
          <w:sz w:val="24"/>
          <w:szCs w:val="24"/>
          <w14:ligatures w14:val="none"/>
        </w:rPr>
        <w:t>Submission Review</w:t>
      </w:r>
      <w:r w:rsidRPr="00484E2D">
        <w:rPr>
          <w:rFonts w:ascii="Times New Roman" w:eastAsia="Times New Roman" w:hAnsi="Times New Roman" w:cs="Times New Roman"/>
          <w:kern w:val="0"/>
          <w:sz w:val="24"/>
          <w:szCs w:val="24"/>
          <w14:ligatures w14:val="none"/>
        </w:rPr>
        <w:t xml:space="preserve">, click on </w:t>
      </w:r>
      <w:r w:rsidRPr="00484E2D">
        <w:rPr>
          <w:rFonts w:ascii="Times New Roman" w:eastAsia="Times New Roman" w:hAnsi="Times New Roman" w:cs="Times New Roman"/>
          <w:b/>
          <w:bCs/>
          <w:kern w:val="0"/>
          <w:sz w:val="24"/>
          <w:szCs w:val="24"/>
          <w14:ligatures w14:val="none"/>
        </w:rPr>
        <w:t>quizzes</w:t>
      </w:r>
      <w:r w:rsidRPr="00484E2D">
        <w:rPr>
          <w:rFonts w:ascii="Times New Roman" w:eastAsia="Times New Roman" w:hAnsi="Times New Roman" w:cs="Times New Roman"/>
          <w:kern w:val="0"/>
          <w:sz w:val="24"/>
          <w:szCs w:val="24"/>
          <w14:ligatures w14:val="none"/>
        </w:rPr>
        <w:t xml:space="preserve">, then click on the </w:t>
      </w:r>
      <w:r w:rsidRPr="00484E2D">
        <w:rPr>
          <w:rFonts w:ascii="Times New Roman" w:eastAsia="Times New Roman" w:hAnsi="Times New Roman" w:cs="Times New Roman"/>
          <w:b/>
          <w:bCs/>
          <w:kern w:val="0"/>
          <w:sz w:val="24"/>
          <w:szCs w:val="24"/>
          <w14:ligatures w14:val="none"/>
        </w:rPr>
        <w:t>Midterm or Final exams.</w:t>
      </w:r>
    </w:p>
    <w:p w14:paraId="13CADD05" w14:textId="5A0FA432" w:rsidR="00331D25" w:rsidRPr="00484E2D" w:rsidRDefault="00331D25" w:rsidP="00331D25">
      <w:pPr>
        <w:spacing w:after="0" w:line="240" w:lineRule="auto"/>
        <w:rPr>
          <w:rFonts w:ascii="Calibri" w:eastAsia="Times New Roman" w:hAnsi="Calibri" w:cs="Calibri"/>
          <w:kern w:val="0"/>
          <w14:ligatures w14:val="none"/>
        </w:rPr>
      </w:pPr>
      <w:r w:rsidRPr="00484E2D">
        <w:rPr>
          <w:rFonts w:ascii="Times New Roman" w:eastAsia="Times New Roman" w:hAnsi="Times New Roman" w:cs="Times New Roman"/>
          <w:b/>
          <w:bCs/>
          <w:kern w:val="0"/>
          <w:sz w:val="24"/>
          <w:szCs w:val="24"/>
          <w14:ligatures w14:val="none"/>
        </w:rPr>
        <w:t xml:space="preserve">Midterm exams will be open from </w:t>
      </w:r>
      <w:r w:rsidR="00212C78">
        <w:rPr>
          <w:rFonts w:ascii="Times New Roman" w:eastAsia="Times New Roman" w:hAnsi="Times New Roman" w:cs="Times New Roman"/>
          <w:b/>
          <w:bCs/>
          <w:kern w:val="0"/>
          <w:sz w:val="24"/>
          <w:szCs w:val="24"/>
          <w14:ligatures w14:val="none"/>
        </w:rPr>
        <w:t>8</w:t>
      </w:r>
      <w:r w:rsidRPr="00484E2D">
        <w:rPr>
          <w:rFonts w:ascii="Times New Roman" w:eastAsia="Times New Roman" w:hAnsi="Times New Roman" w:cs="Times New Roman"/>
          <w:b/>
          <w:bCs/>
          <w:kern w:val="0"/>
          <w:sz w:val="24"/>
          <w:szCs w:val="24"/>
          <w14:ligatures w14:val="none"/>
        </w:rPr>
        <w:t>/</w:t>
      </w:r>
      <w:r w:rsidR="00212C78">
        <w:rPr>
          <w:rFonts w:ascii="Times New Roman" w:eastAsia="Times New Roman" w:hAnsi="Times New Roman" w:cs="Times New Roman"/>
          <w:b/>
          <w:bCs/>
          <w:kern w:val="0"/>
          <w:sz w:val="24"/>
          <w:szCs w:val="24"/>
          <w14:ligatures w14:val="none"/>
        </w:rPr>
        <w:t>30</w:t>
      </w:r>
      <w:r w:rsidRPr="00484E2D">
        <w:rPr>
          <w:rFonts w:ascii="Times New Roman" w:eastAsia="Times New Roman" w:hAnsi="Times New Roman" w:cs="Times New Roman"/>
          <w:b/>
          <w:bCs/>
          <w:kern w:val="0"/>
          <w:sz w:val="24"/>
          <w:szCs w:val="24"/>
          <w14:ligatures w14:val="none"/>
        </w:rPr>
        <w:t xml:space="preserve">/24- </w:t>
      </w:r>
      <w:r w:rsidR="00212C78">
        <w:rPr>
          <w:rFonts w:ascii="Times New Roman" w:eastAsia="Times New Roman" w:hAnsi="Times New Roman" w:cs="Times New Roman"/>
          <w:b/>
          <w:bCs/>
          <w:kern w:val="0"/>
          <w:sz w:val="24"/>
          <w:szCs w:val="24"/>
          <w14:ligatures w14:val="none"/>
        </w:rPr>
        <w:t>9</w:t>
      </w:r>
      <w:r w:rsidRPr="00484E2D">
        <w:rPr>
          <w:rFonts w:ascii="Times New Roman" w:eastAsia="Times New Roman" w:hAnsi="Times New Roman" w:cs="Times New Roman"/>
          <w:b/>
          <w:bCs/>
          <w:kern w:val="0"/>
          <w:sz w:val="24"/>
          <w:szCs w:val="24"/>
          <w14:ligatures w14:val="none"/>
        </w:rPr>
        <w:t>/</w:t>
      </w:r>
      <w:r w:rsidR="00212C78">
        <w:rPr>
          <w:rFonts w:ascii="Times New Roman" w:eastAsia="Times New Roman" w:hAnsi="Times New Roman" w:cs="Times New Roman"/>
          <w:b/>
          <w:bCs/>
          <w:kern w:val="0"/>
          <w:sz w:val="24"/>
          <w:szCs w:val="24"/>
          <w14:ligatures w14:val="none"/>
        </w:rPr>
        <w:t>1</w:t>
      </w:r>
      <w:r w:rsidRPr="00484E2D">
        <w:rPr>
          <w:rFonts w:ascii="Times New Roman" w:eastAsia="Times New Roman" w:hAnsi="Times New Roman" w:cs="Times New Roman"/>
          <w:b/>
          <w:bCs/>
          <w:kern w:val="0"/>
          <w:sz w:val="24"/>
          <w:szCs w:val="24"/>
          <w14:ligatures w14:val="none"/>
        </w:rPr>
        <w:t>/24.</w:t>
      </w:r>
    </w:p>
    <w:p w14:paraId="688DB39A" w14:textId="1FB7114F" w:rsidR="00331D25" w:rsidRDefault="00331D25" w:rsidP="00331D25">
      <w:pPr>
        <w:spacing w:after="0" w:line="240" w:lineRule="auto"/>
        <w:rPr>
          <w:rFonts w:ascii="Times New Roman" w:eastAsia="Times New Roman" w:hAnsi="Times New Roman" w:cs="Times New Roman"/>
          <w:b/>
          <w:bCs/>
          <w:kern w:val="0"/>
          <w:sz w:val="24"/>
          <w:szCs w:val="24"/>
          <w14:ligatures w14:val="none"/>
        </w:rPr>
      </w:pPr>
      <w:r w:rsidRPr="00484E2D">
        <w:rPr>
          <w:rFonts w:ascii="Times New Roman" w:eastAsia="Times New Roman" w:hAnsi="Times New Roman" w:cs="Times New Roman"/>
          <w:b/>
          <w:bCs/>
          <w:kern w:val="0"/>
          <w:sz w:val="24"/>
          <w:szCs w:val="24"/>
          <w14:ligatures w14:val="none"/>
        </w:rPr>
        <w:t xml:space="preserve">The Final exam will be opened on </w:t>
      </w:r>
      <w:r w:rsidR="00212C78">
        <w:rPr>
          <w:rFonts w:ascii="Times New Roman" w:eastAsia="Times New Roman" w:hAnsi="Times New Roman" w:cs="Times New Roman"/>
          <w:b/>
          <w:bCs/>
          <w:kern w:val="0"/>
          <w:sz w:val="24"/>
          <w:szCs w:val="24"/>
          <w14:ligatures w14:val="none"/>
        </w:rPr>
        <w:t>9</w:t>
      </w:r>
      <w:r w:rsidRPr="00484E2D">
        <w:rPr>
          <w:rFonts w:ascii="Times New Roman" w:eastAsia="Times New Roman" w:hAnsi="Times New Roman" w:cs="Times New Roman"/>
          <w:b/>
          <w:bCs/>
          <w:kern w:val="0"/>
          <w:sz w:val="24"/>
          <w:szCs w:val="24"/>
          <w14:ligatures w14:val="none"/>
        </w:rPr>
        <w:t>/</w:t>
      </w:r>
      <w:r w:rsidR="00212C78">
        <w:rPr>
          <w:rFonts w:ascii="Times New Roman" w:eastAsia="Times New Roman" w:hAnsi="Times New Roman" w:cs="Times New Roman"/>
          <w:b/>
          <w:bCs/>
          <w:kern w:val="0"/>
          <w:sz w:val="24"/>
          <w:szCs w:val="24"/>
          <w14:ligatures w14:val="none"/>
        </w:rPr>
        <w:t>26</w:t>
      </w:r>
      <w:r w:rsidRPr="00484E2D">
        <w:rPr>
          <w:rFonts w:ascii="Times New Roman" w:eastAsia="Times New Roman" w:hAnsi="Times New Roman" w:cs="Times New Roman"/>
          <w:b/>
          <w:bCs/>
          <w:kern w:val="0"/>
          <w:sz w:val="24"/>
          <w:szCs w:val="24"/>
          <w14:ligatures w14:val="none"/>
        </w:rPr>
        <w:t xml:space="preserve">/24 and will be closed on </w:t>
      </w:r>
      <w:r w:rsidR="00212C78">
        <w:rPr>
          <w:rFonts w:ascii="Times New Roman" w:eastAsia="Times New Roman" w:hAnsi="Times New Roman" w:cs="Times New Roman"/>
          <w:b/>
          <w:bCs/>
          <w:kern w:val="0"/>
          <w:sz w:val="24"/>
          <w:szCs w:val="24"/>
          <w14:ligatures w14:val="none"/>
        </w:rPr>
        <w:t>10/1</w:t>
      </w:r>
      <w:r w:rsidRPr="00484E2D">
        <w:rPr>
          <w:rFonts w:ascii="Times New Roman" w:eastAsia="Times New Roman" w:hAnsi="Times New Roman" w:cs="Times New Roman"/>
          <w:b/>
          <w:bCs/>
          <w:kern w:val="0"/>
          <w:sz w:val="24"/>
          <w:szCs w:val="24"/>
          <w14:ligatures w14:val="none"/>
        </w:rPr>
        <w:t>/24.</w:t>
      </w:r>
    </w:p>
    <w:p w14:paraId="6E7652E9" w14:textId="77777777" w:rsidR="00331D25" w:rsidRPr="00484E2D" w:rsidRDefault="00331D25" w:rsidP="00331D25">
      <w:pPr>
        <w:spacing w:after="0" w:line="240" w:lineRule="auto"/>
        <w:rPr>
          <w:rFonts w:ascii="Calibri" w:eastAsia="Times New Roman" w:hAnsi="Calibri" w:cs="Calibri"/>
          <w:kern w:val="0"/>
          <w14:ligatures w14:val="none"/>
        </w:rPr>
      </w:pPr>
    </w:p>
    <w:p w14:paraId="1F3000ED"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I know that each of you are going to do great!</w:t>
      </w:r>
    </w:p>
    <w:p w14:paraId="13977568"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47FDD37" w14:textId="77777777" w:rsidR="00626738" w:rsidRPr="00626738" w:rsidRDefault="00470F47" w:rsidP="00626738">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6BE5C1C0">
          <v:rect id="_x0000_i1028" style="width:468pt;height:2.25pt" o:hralign="center" o:hrstd="t" o:hrnoshade="t" o:hr="t" fillcolor="black" stroked="f"/>
        </w:pict>
      </w:r>
    </w:p>
    <w:p w14:paraId="262FD9FB" w14:textId="77777777" w:rsidR="00626738" w:rsidRPr="00626738" w:rsidRDefault="00626738" w:rsidP="00626738">
      <w:pPr>
        <w:spacing w:after="0" w:line="36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Refer to the Addendum to the syllabus </w:t>
      </w:r>
      <w:r w:rsidRPr="00626738">
        <w:rPr>
          <w:rFonts w:ascii="Arial" w:eastAsia="Times New Roman" w:hAnsi="Arial" w:cs="Arial"/>
          <w:b/>
          <w:bCs/>
          <w:color w:val="000000"/>
          <w:kern w:val="0"/>
          <w:sz w:val="24"/>
          <w:szCs w:val="24"/>
          <w:u w:val="single"/>
          <w14:ligatures w14:val="none"/>
        </w:rPr>
        <w:t>in the Table of Contents</w:t>
      </w:r>
      <w:r w:rsidRPr="00626738">
        <w:rPr>
          <w:rFonts w:ascii="Arial" w:eastAsia="Times New Roman" w:hAnsi="Arial" w:cs="Arial"/>
          <w:b/>
          <w:bCs/>
          <w:color w:val="000000"/>
          <w:kern w:val="0"/>
          <w:sz w:val="24"/>
          <w:szCs w:val="24"/>
          <w14:ligatures w14:val="none"/>
        </w:rPr>
        <w:t xml:space="preserve"> for due dates for all assignments. You can locate the tab in course content, it is placed directly underneath the Meet Your Professor tab. The due dates can also be found in each lesson tab. I will not post the due dates in the academic calendar, as they have been placed at the top of each lesson and in the addendum to the syllabus.</w:t>
      </w:r>
    </w:p>
    <w:p w14:paraId="14CA476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Also refer to the SPC College Academic Calendar for more important dates:</w:t>
      </w:r>
    </w:p>
    <w:p w14:paraId="2F211BDF" w14:textId="77777777" w:rsidR="00626738" w:rsidRPr="00626738" w:rsidRDefault="00470F47" w:rsidP="00626738">
      <w:pPr>
        <w:spacing w:after="0" w:line="240" w:lineRule="auto"/>
        <w:rPr>
          <w:rFonts w:ascii="Calibri" w:eastAsia="Times New Roman" w:hAnsi="Calibri" w:cs="Calibri"/>
          <w:kern w:val="0"/>
          <w14:ligatures w14:val="none"/>
        </w:rPr>
      </w:pPr>
      <w:hyperlink r:id="rId6" w:history="1">
        <w:r w:rsidR="00626738" w:rsidRPr="00626738">
          <w:rPr>
            <w:rFonts w:ascii="Arial" w:eastAsia="Times New Roman" w:hAnsi="Arial" w:cs="Arial"/>
            <w:color w:val="0000FF"/>
            <w:kern w:val="0"/>
            <w:sz w:val="24"/>
            <w:szCs w:val="24"/>
            <w:u w:val="single"/>
            <w14:ligatures w14:val="none"/>
          </w:rPr>
          <w:t>https://www.spcollege.edu/academic-calendar</w:t>
        </w:r>
      </w:hyperlink>
    </w:p>
    <w:p w14:paraId="2437065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DFBFB25"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Syllabus Addendum</w:t>
      </w:r>
    </w:p>
    <w:p w14:paraId="76DEA0B7"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00FD17AB" w14:textId="77777777" w:rsidR="00626738" w:rsidRDefault="00626738" w:rsidP="00626738">
      <w:pPr>
        <w:spacing w:after="0" w:line="240" w:lineRule="auto"/>
        <w:rPr>
          <w:rFonts w:ascii="Arial" w:eastAsia="Times New Roman" w:hAnsi="Arial" w:cs="Arial"/>
          <w:b/>
          <w:bCs/>
          <w:kern w:val="0"/>
          <w:sz w:val="24"/>
          <w:szCs w:val="24"/>
          <w:u w:val="single"/>
          <w14:ligatures w14:val="none"/>
        </w:rPr>
      </w:pPr>
    </w:p>
    <w:p w14:paraId="55C88A6F" w14:textId="6B6129EC"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Human Services Attendance Policy</w:t>
      </w:r>
    </w:p>
    <w:p w14:paraId="0973AB3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357BAC6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Class attendance (both face to face and online) and full participation is </w:t>
      </w:r>
      <w:r w:rsidRPr="00626738">
        <w:rPr>
          <w:rFonts w:ascii="Arial" w:eastAsia="Times New Roman" w:hAnsi="Arial" w:cs="Arial"/>
          <w:b/>
          <w:bCs/>
          <w:i/>
          <w:iCs/>
          <w:color w:val="000000"/>
          <w:kern w:val="0"/>
          <w:sz w:val="24"/>
          <w:szCs w:val="24"/>
          <w14:ligatures w14:val="none"/>
        </w:rPr>
        <w:t xml:space="preserve">required </w:t>
      </w:r>
      <w:r w:rsidRPr="00626738">
        <w:rPr>
          <w:rFonts w:ascii="Arial" w:eastAsia="Times New Roman" w:hAnsi="Arial" w:cs="Arial"/>
          <w:color w:val="000000"/>
          <w:kern w:val="0"/>
          <w:sz w:val="24"/>
          <w:szCs w:val="24"/>
          <w14:ligatures w14:val="none"/>
        </w:rPr>
        <w:t xml:space="preserve">of all students in all classes. A student may be withdrawn for excessive absences (both unexcused and excused) and/or not actively participating in the course. </w:t>
      </w:r>
    </w:p>
    <w:p w14:paraId="6492B6D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lastRenderedPageBreak/>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6B7CA5B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Communication with your instructor is required for any absence. </w:t>
      </w:r>
    </w:p>
    <w:p w14:paraId="27EDB732"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documentation must be provided to the Human Services program office via fax (727-444-6097) or email.   </w:t>
      </w:r>
    </w:p>
    <w:p w14:paraId="6599B3A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instructor has the discretion to determine if the excuse and documentation meet the criteria for an approved excused absence or an extension on an assignment.  </w:t>
      </w:r>
    </w:p>
    <w:p w14:paraId="548F1518" w14:textId="7A844A23"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Active participation requires your attendance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class meetings and online lessons.   </w:t>
      </w:r>
    </w:p>
    <w:p w14:paraId="10290F5D" w14:textId="3A30F5C6"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Face to Face Classes:   Active participation means that you come to class.  Further, you must be on time, participate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discussions, group activities, and all learning scenarios.  </w:t>
      </w:r>
    </w:p>
    <w:p w14:paraId="123F2DDE" w14:textId="77777777" w:rsidR="00626738" w:rsidRPr="00626738" w:rsidRDefault="00626738" w:rsidP="00626738">
      <w:pPr>
        <w:numPr>
          <w:ilvl w:val="1"/>
          <w:numId w:val="3"/>
        </w:numPr>
        <w:spacing w:after="260" w:line="240" w:lineRule="auto"/>
        <w:ind w:right="68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You MUST attend class meetings to learn, practice and meet the stated objectives (MLOs) of each course.  </w:t>
      </w:r>
    </w:p>
    <w:p w14:paraId="1CCF5147" w14:textId="77777777"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Online Classes:  Active participation in online classes includes completion of all lesson assignments (reflections, discussions, exams, quizzes, research papers, etc.) by the due date.  </w:t>
      </w:r>
    </w:p>
    <w:p w14:paraId="586DCA0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06ECB2C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19371A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ATTENDANCE/ACTIVE PARTICIPATION/WITHDRAWAL POLICIES </w:t>
      </w:r>
    </w:p>
    <w:p w14:paraId="507B188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FF0000"/>
          <w:kern w:val="0"/>
          <w:sz w:val="24"/>
          <w:szCs w:val="24"/>
          <w14:ligatures w14:val="none"/>
        </w:rPr>
        <w:t> </w:t>
      </w:r>
    </w:p>
    <w:p w14:paraId="1D6A157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shd w:val="clear" w:color="auto" w:fill="FFFF00"/>
          <w14:ligatures w14:val="none"/>
        </w:rPr>
        <w:t>Students classified as “No Show” for both of the first two weeks will be “administratively” withdrawn from any class which they are not attendin</w:t>
      </w:r>
      <w:r w:rsidRPr="00626738">
        <w:rPr>
          <w:rFonts w:ascii="Arial" w:eastAsia="Times New Roman" w:hAnsi="Arial" w:cs="Arial"/>
          <w:b/>
          <w:bCs/>
          <w:color w:val="000000"/>
          <w:kern w:val="0"/>
          <w:sz w:val="24"/>
          <w:szCs w:val="24"/>
          <w14:ligatures w14:val="none"/>
        </w:rPr>
        <w:t>g.</w:t>
      </w:r>
      <w:r w:rsidRPr="00626738">
        <w:rPr>
          <w:rFonts w:ascii="Arial" w:eastAsia="Times New Roman" w:hAnsi="Arial" w:cs="Arial"/>
          <w:color w:val="000000"/>
          <w:kern w:val="0"/>
          <w:sz w:val="24"/>
          <w:szCs w:val="24"/>
          <w14:ligatures w14:val="none"/>
        </w:rPr>
        <w:t xml:space="preserve"> It is the student’s responsibility to know the attendance policy of the class in which they are enrolled. </w:t>
      </w:r>
    </w:p>
    <w:p w14:paraId="09C574A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771A0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student’s financial aid will be adjusted based on their updated enrollment status. </w:t>
      </w:r>
    </w:p>
    <w:p w14:paraId="3DB9952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39B8A54" w14:textId="77777777" w:rsidR="00626738" w:rsidRPr="00626738" w:rsidRDefault="00626738" w:rsidP="00626738">
      <w:pPr>
        <w:numPr>
          <w:ilvl w:val="0"/>
          <w:numId w:val="4"/>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u w:val="single"/>
          <w14:ligatures w14:val="none"/>
        </w:rPr>
        <w:t xml:space="preserve">Depending on the </w:t>
      </w:r>
      <w:r w:rsidRPr="00626738">
        <w:rPr>
          <w:rFonts w:ascii="Arial" w:eastAsia="Times New Roman" w:hAnsi="Arial" w:cs="Arial"/>
          <w:b/>
          <w:bCs/>
          <w:color w:val="000000"/>
          <w:kern w:val="0"/>
          <w:sz w:val="24"/>
          <w:szCs w:val="24"/>
          <w:u w:val="single"/>
          <w14:ligatures w14:val="none"/>
        </w:rPr>
        <w:t xml:space="preserve">modality </w:t>
      </w:r>
      <w:r w:rsidRPr="00626738">
        <w:rPr>
          <w:rFonts w:ascii="Arial" w:eastAsia="Times New Roman" w:hAnsi="Arial" w:cs="Arial"/>
          <w:color w:val="000000"/>
          <w:kern w:val="0"/>
          <w:sz w:val="24"/>
          <w:szCs w:val="24"/>
          <w:u w:val="single"/>
          <w14:ligatures w14:val="none"/>
        </w:rPr>
        <w:t xml:space="preserve">of the course, attendance may be </w:t>
      </w:r>
      <w:r w:rsidRPr="00626738">
        <w:rPr>
          <w:rFonts w:ascii="Arial" w:eastAsia="Times New Roman" w:hAnsi="Arial" w:cs="Arial"/>
          <w:b/>
          <w:bCs/>
          <w:color w:val="000000"/>
          <w:kern w:val="0"/>
          <w:sz w:val="24"/>
          <w:szCs w:val="24"/>
          <w:u w:val="single"/>
          <w14:ligatures w14:val="none"/>
        </w:rPr>
        <w:t>online</w:t>
      </w:r>
      <w:r w:rsidRPr="00626738">
        <w:rPr>
          <w:rFonts w:ascii="Arial" w:eastAsia="Times New Roman" w:hAnsi="Arial" w:cs="Arial"/>
          <w:color w:val="000000"/>
          <w:kern w:val="0"/>
          <w:sz w:val="24"/>
          <w:szCs w:val="24"/>
          <w:u w:val="single"/>
          <w14:ligatures w14:val="none"/>
        </w:rPr>
        <w:t xml:space="preserve"> , </w:t>
      </w:r>
      <w:r w:rsidRPr="00626738">
        <w:rPr>
          <w:rFonts w:ascii="Arial" w:eastAsia="Times New Roman" w:hAnsi="Arial" w:cs="Arial"/>
          <w:b/>
          <w:bCs/>
          <w:color w:val="000000"/>
          <w:kern w:val="0"/>
          <w:sz w:val="24"/>
          <w:szCs w:val="24"/>
          <w:u w:val="single"/>
          <w14:ligatures w14:val="none"/>
        </w:rPr>
        <w:t>Live Online,</w:t>
      </w:r>
      <w:r w:rsidRPr="00626738">
        <w:rPr>
          <w:rFonts w:ascii="Arial" w:eastAsia="Times New Roman" w:hAnsi="Arial" w:cs="Arial"/>
          <w:color w:val="000000"/>
          <w:kern w:val="0"/>
          <w:sz w:val="24"/>
          <w:szCs w:val="24"/>
          <w:u w:val="single"/>
          <w14:ligatures w14:val="none"/>
        </w:rPr>
        <w:t xml:space="preserve"> </w:t>
      </w:r>
      <w:r w:rsidRPr="00626738">
        <w:rPr>
          <w:rFonts w:ascii="Arial" w:eastAsia="Times New Roman" w:hAnsi="Arial" w:cs="Arial"/>
          <w:b/>
          <w:bCs/>
          <w:color w:val="000000"/>
          <w:kern w:val="0"/>
          <w:sz w:val="24"/>
          <w:szCs w:val="24"/>
          <w:u w:val="single"/>
          <w14:ligatures w14:val="none"/>
        </w:rPr>
        <w:t>Blended, or on-campus.</w:t>
      </w:r>
      <w:r w:rsidRPr="00626738">
        <w:rPr>
          <w:rFonts w:ascii="Arial" w:eastAsia="Times New Roman" w:hAnsi="Arial" w:cs="Arial"/>
          <w:b/>
          <w:bCs/>
          <w:color w:val="000000"/>
          <w:kern w:val="0"/>
          <w:sz w:val="24"/>
          <w:szCs w:val="24"/>
          <w14:ligatures w14:val="none"/>
        </w:rPr>
        <w:t xml:space="preserve"> </w:t>
      </w:r>
    </w:p>
    <w:p w14:paraId="51168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7A67980" w14:textId="77777777" w:rsidR="00626738" w:rsidRPr="00626738" w:rsidRDefault="00626738" w:rsidP="00626738">
      <w:pPr>
        <w:numPr>
          <w:ilvl w:val="0"/>
          <w:numId w:val="5"/>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lastRenderedPageBreak/>
        <w:t xml:space="preserve">For </w:t>
      </w:r>
      <w:r w:rsidRPr="00626738">
        <w:rPr>
          <w:rFonts w:ascii="Arial" w:eastAsia="Times New Roman" w:hAnsi="Arial" w:cs="Arial"/>
          <w:b/>
          <w:bCs/>
          <w:i/>
          <w:iCs/>
          <w:color w:val="000000"/>
          <w:kern w:val="0"/>
          <w:sz w:val="24"/>
          <w:szCs w:val="24"/>
          <w:u w:val="single"/>
          <w14:ligatures w14:val="none"/>
        </w:rPr>
        <w:t>Live-Online classes attendance</w:t>
      </w:r>
      <w:r w:rsidRPr="00626738">
        <w:rPr>
          <w:rFonts w:ascii="Arial" w:eastAsia="Times New Roman" w:hAnsi="Arial" w:cs="Arial"/>
          <w:color w:val="000000"/>
          <w:kern w:val="0"/>
          <w:sz w:val="24"/>
          <w:szCs w:val="24"/>
          <w14:ligatures w14:val="none"/>
        </w:rPr>
        <w:t xml:space="preserve"> will be taken online during the normal class meeting time/days.</w:t>
      </w:r>
    </w:p>
    <w:p w14:paraId="789005F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48415568"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t>Students who are feeling ill</w:t>
      </w:r>
      <w:r w:rsidRPr="00626738">
        <w:rPr>
          <w:rFonts w:ascii="Arial" w:eastAsia="Times New Roman" w:hAnsi="Arial" w:cs="Arial"/>
          <w:color w:val="000000"/>
          <w:kern w:val="0"/>
          <w:sz w:val="24"/>
          <w:szCs w:val="24"/>
          <w14:ligatures w14:val="none"/>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0D7642B0"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0CE90D7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63B74D0C" w14:textId="77777777" w:rsidR="00626738" w:rsidRPr="00626738" w:rsidRDefault="00626738" w:rsidP="00626738">
      <w:pPr>
        <w:numPr>
          <w:ilvl w:val="0"/>
          <w:numId w:val="7"/>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Students will be able to </w:t>
      </w:r>
      <w:r w:rsidRPr="00626738">
        <w:rPr>
          <w:rFonts w:ascii="Arial" w:eastAsia="Times New Roman" w:hAnsi="Arial" w:cs="Arial"/>
          <w:b/>
          <w:bCs/>
          <w:i/>
          <w:iCs/>
          <w:color w:val="000000"/>
          <w:kern w:val="0"/>
          <w:sz w:val="24"/>
          <w:szCs w:val="24"/>
          <w14:ligatures w14:val="none"/>
        </w:rPr>
        <w:t>withdraw</w:t>
      </w:r>
      <w:r w:rsidRPr="00626738">
        <w:rPr>
          <w:rFonts w:ascii="Arial" w:eastAsia="Times New Roman" w:hAnsi="Arial" w:cs="Arial"/>
          <w:color w:val="000000"/>
          <w:kern w:val="0"/>
          <w:sz w:val="24"/>
          <w:szCs w:val="24"/>
          <w14:ligatures w14:val="none"/>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626738">
        <w:rPr>
          <w:rFonts w:ascii="Arial" w:eastAsia="Times New Roman" w:hAnsi="Arial" w:cs="Arial"/>
          <w:color w:val="000000"/>
          <w:kern w:val="0"/>
          <w:sz w:val="24"/>
          <w:szCs w:val="24"/>
          <w14:ligatures w14:val="none"/>
        </w:rPr>
        <w:br/>
      </w:r>
      <w:r w:rsidRPr="00626738">
        <w:rPr>
          <w:rFonts w:ascii="Arial" w:eastAsia="Times New Roman" w:hAnsi="Arial" w:cs="Arial"/>
          <w:color w:val="000000"/>
          <w:kern w:val="0"/>
          <w:sz w:val="24"/>
          <w:szCs w:val="24"/>
          <w14:ligatures w14:val="none"/>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0A13C0FF" w14:textId="77777777" w:rsidR="00626738" w:rsidRPr="00626738" w:rsidRDefault="00626738" w:rsidP="00626738">
      <w:pPr>
        <w:spacing w:after="0" w:line="240" w:lineRule="auto"/>
        <w:ind w:left="720" w:firstLine="720"/>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32DF9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ONLINE STUDENT PARTICIPATION AND CONDUCT GUIDELINES </w:t>
      </w:r>
    </w:p>
    <w:p w14:paraId="47DEBF9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47697B0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093622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CC761B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Academic Support / Life Issues Resources:</w:t>
      </w:r>
    </w:p>
    <w:p w14:paraId="07FD7A2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243488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7" w:history="1">
        <w:r w:rsidRPr="00626738">
          <w:rPr>
            <w:rFonts w:ascii="Arial" w:eastAsia="Times New Roman" w:hAnsi="Arial" w:cs="Arial"/>
            <w:color w:val="0000FF"/>
            <w:kern w:val="0"/>
            <w:sz w:val="24"/>
            <w:szCs w:val="24"/>
            <w:u w:val="single"/>
            <w14:ligatures w14:val="none"/>
          </w:rPr>
          <w:t>Student Support Resources</w:t>
        </w:r>
      </w:hyperlink>
    </w:p>
    <w:p w14:paraId="0A4295F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780420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shd w:val="clear" w:color="auto" w:fill="FFFFFF"/>
          <w14:ligatures w14:val="none"/>
        </w:rPr>
        <w:t xml:space="preserve">As a SPC student it is vital that you know </w:t>
      </w:r>
      <w:r w:rsidRPr="00626738">
        <w:rPr>
          <w:rFonts w:ascii="Arial" w:eastAsia="Times New Roman" w:hAnsi="Arial" w:cs="Arial"/>
          <w:b/>
          <w:bCs/>
          <w:color w:val="000000"/>
          <w:kern w:val="0"/>
          <w:sz w:val="24"/>
          <w:szCs w:val="24"/>
          <w:u w:val="single"/>
          <w:shd w:val="clear" w:color="auto" w:fill="FFFFFF"/>
          <w14:ligatures w14:val="none"/>
        </w:rPr>
        <w:t>Titans Care</w:t>
      </w:r>
      <w:r w:rsidRPr="00626738">
        <w:rPr>
          <w:rFonts w:ascii="Arial" w:eastAsia="Times New Roman" w:hAnsi="Arial" w:cs="Arial"/>
          <w:color w:val="000000"/>
          <w:kern w:val="0"/>
          <w:sz w:val="24"/>
          <w:szCs w:val="24"/>
          <w:shd w:val="clear" w:color="auto" w:fill="FFFFFF"/>
          <w14:ligatures w14:val="none"/>
        </w:rPr>
        <w:t>.  You can access resources through SPC’s Student Assistance Program (SAP) (</w:t>
      </w:r>
      <w:hyperlink r:id="rId8" w:tgtFrame="_blank" w:history="1">
        <w:r w:rsidRPr="00626738">
          <w:rPr>
            <w:rFonts w:ascii="Arial" w:eastAsia="Times New Roman" w:hAnsi="Arial" w:cs="Arial"/>
            <w:color w:val="000000"/>
            <w:kern w:val="0"/>
            <w:sz w:val="24"/>
            <w:szCs w:val="24"/>
            <w:u w:val="single"/>
            <w:shd w:val="clear" w:color="auto" w:fill="FFFFFF"/>
            <w14:ligatures w14:val="none"/>
          </w:rPr>
          <w:t>https://mycoursessupport.spcollege.edu/student-assistance-program</w:t>
        </w:r>
      </w:hyperlink>
      <w:r w:rsidRPr="00626738">
        <w:rPr>
          <w:rFonts w:ascii="Arial" w:eastAsia="Times New Roman" w:hAnsi="Arial" w:cs="Arial"/>
          <w:color w:val="000000"/>
          <w:kern w:val="0"/>
          <w:sz w:val="24"/>
          <w:szCs w:val="24"/>
          <w:shd w:val="clear" w:color="auto" w:fill="FFFFFF"/>
          <w14:ligatures w14:val="none"/>
        </w:rPr>
        <w:t xml:space="preserve">), a collaborative resource for students with mental health or general life issues.  SAP provides help and education in suicide prevention, mental health, substance abuse awareness and </w:t>
      </w:r>
      <w:r w:rsidRPr="00626738">
        <w:rPr>
          <w:rFonts w:ascii="Arial" w:eastAsia="Times New Roman" w:hAnsi="Arial" w:cs="Arial"/>
          <w:color w:val="000000"/>
          <w:kern w:val="0"/>
          <w:sz w:val="24"/>
          <w:szCs w:val="24"/>
          <w:shd w:val="clear" w:color="auto" w:fill="FFFFFF"/>
          <w14:ligatures w14:val="none"/>
        </w:rPr>
        <w:lastRenderedPageBreak/>
        <w:t>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4E71045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0BF7D1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Please see the Syllabus Addendum for more information: (link included as well as the entire content is copied and pasted below)</w:t>
      </w:r>
    </w:p>
    <w:p w14:paraId="2D2F3AF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hyperlink r:id="rId9" w:history="1">
        <w:r w:rsidRPr="00626738">
          <w:rPr>
            <w:rFonts w:ascii="Arial" w:eastAsia="Times New Roman" w:hAnsi="Arial" w:cs="Arial"/>
            <w:color w:val="0000FF"/>
            <w:kern w:val="0"/>
            <w:sz w:val="24"/>
            <w:szCs w:val="24"/>
            <w:u w:val="single"/>
            <w14:ligatures w14:val="none"/>
          </w:rPr>
          <w:t>https://go.spcollege.edu/Addendum/</w:t>
        </w:r>
      </w:hyperlink>
    </w:p>
    <w:p w14:paraId="07F509F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8D11F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SYLLABUS ACKNOWLEDGEMENT</w:t>
      </w:r>
    </w:p>
    <w:p w14:paraId="64F70F83" w14:textId="04D65DE9"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 have thoroughly read the course syllabus and understand the requirements of this course; I have read the syllabus and carefully reviewed the course calendar. I have made note of the due dates for assignments and will check the c</w:t>
      </w:r>
      <w:r w:rsidR="00BE1E07">
        <w:rPr>
          <w:rFonts w:ascii="Arial" w:eastAsia="Times New Roman" w:hAnsi="Arial" w:cs="Arial"/>
          <w:color w:val="000000"/>
          <w:kern w:val="0"/>
          <w:sz w:val="24"/>
          <w:szCs w:val="24"/>
          <w14:ligatures w14:val="none"/>
        </w:rPr>
        <w:t>ourse content</w:t>
      </w:r>
      <w:r w:rsidRPr="00626738">
        <w:rPr>
          <w:rFonts w:ascii="Arial" w:eastAsia="Times New Roman" w:hAnsi="Arial" w:cs="Arial"/>
          <w:color w:val="000000"/>
          <w:kern w:val="0"/>
          <w:sz w:val="24"/>
          <w:szCs w:val="24"/>
          <w14:ligatures w14:val="none"/>
        </w:rPr>
        <w:t xml:space="preserve"> tab</w:t>
      </w:r>
      <w:r w:rsidR="00BE1E07">
        <w:rPr>
          <w:rFonts w:ascii="Arial" w:eastAsia="Times New Roman" w:hAnsi="Arial" w:cs="Arial"/>
          <w:color w:val="000000"/>
          <w:kern w:val="0"/>
          <w:sz w:val="24"/>
          <w:szCs w:val="24"/>
          <w14:ligatures w14:val="none"/>
        </w:rPr>
        <w:t>s</w:t>
      </w:r>
      <w:r w:rsidRPr="00626738">
        <w:rPr>
          <w:rFonts w:ascii="Arial" w:eastAsia="Times New Roman" w:hAnsi="Arial" w:cs="Arial"/>
          <w:color w:val="000000"/>
          <w:kern w:val="0"/>
          <w:sz w:val="24"/>
          <w:szCs w:val="24"/>
          <w14:ligatures w14:val="none"/>
        </w:rPr>
        <w:t xml:space="preserve"> in the course if I need clarification regarding a due date.</w:t>
      </w:r>
    </w:p>
    <w:p w14:paraId="751B0C2C"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29AEF04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37452DE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Now please send me an email letting me know that you have read and understand the syllabus. </w:t>
      </w:r>
    </w:p>
    <w:p w14:paraId="73FF14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1BB39FE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Have an amazing semester!</w:t>
      </w:r>
    </w:p>
    <w:p w14:paraId="55098AF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b/>
          <w:bCs/>
          <w:color w:val="1F497D"/>
          <w:kern w:val="0"/>
          <w:u w:val="single"/>
          <w14:ligatures w14:val="none"/>
        </w:rPr>
        <w:t> </w:t>
      </w:r>
      <w:r w:rsidRPr="00626738">
        <w:rPr>
          <w:rFonts w:ascii="Arial" w:eastAsia="Times New Roman" w:hAnsi="Arial" w:cs="Arial"/>
          <w:kern w:val="0"/>
          <w:sz w:val="24"/>
          <w:szCs w:val="24"/>
          <w14:ligatures w14:val="none"/>
        </w:rPr>
        <w:t> </w:t>
      </w:r>
    </w:p>
    <w:p w14:paraId="6A25658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Professor Kicklighter</w:t>
      </w:r>
    </w:p>
    <w:p w14:paraId="37B585B3" w14:textId="77777777" w:rsidR="00626738" w:rsidRPr="00626738" w:rsidRDefault="00626738" w:rsidP="00626738">
      <w:pPr>
        <w:spacing w:line="254"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9D6F5B3"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7E295E4"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701C"/>
    <w:multiLevelType w:val="multilevel"/>
    <w:tmpl w:val="41B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D0992"/>
    <w:multiLevelType w:val="multilevel"/>
    <w:tmpl w:val="A4A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41671"/>
    <w:multiLevelType w:val="multilevel"/>
    <w:tmpl w:val="540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A3058"/>
    <w:multiLevelType w:val="multilevel"/>
    <w:tmpl w:val="A7F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15832"/>
    <w:multiLevelType w:val="multilevel"/>
    <w:tmpl w:val="6A4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A0CAD"/>
    <w:multiLevelType w:val="multilevel"/>
    <w:tmpl w:val="E3D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F6D6D"/>
    <w:multiLevelType w:val="multilevel"/>
    <w:tmpl w:val="79F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B784E"/>
    <w:multiLevelType w:val="multilevel"/>
    <w:tmpl w:val="11F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C11204"/>
    <w:multiLevelType w:val="multilevel"/>
    <w:tmpl w:val="B81E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6773C"/>
    <w:multiLevelType w:val="multilevel"/>
    <w:tmpl w:val="2BD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3085621">
    <w:abstractNumId w:val="4"/>
  </w:num>
  <w:num w:numId="2" w16cid:durableId="2083524930">
    <w:abstractNumId w:val="3"/>
  </w:num>
  <w:num w:numId="3" w16cid:durableId="858616987">
    <w:abstractNumId w:val="8"/>
  </w:num>
  <w:num w:numId="4" w16cid:durableId="617222060">
    <w:abstractNumId w:val="0"/>
  </w:num>
  <w:num w:numId="5" w16cid:durableId="1753969872">
    <w:abstractNumId w:val="7"/>
  </w:num>
  <w:num w:numId="6" w16cid:durableId="402727444">
    <w:abstractNumId w:val="2"/>
  </w:num>
  <w:num w:numId="7" w16cid:durableId="24915960">
    <w:abstractNumId w:val="5"/>
  </w:num>
  <w:num w:numId="8" w16cid:durableId="2018535407">
    <w:abstractNumId w:val="6"/>
  </w:num>
  <w:num w:numId="9" w16cid:durableId="243077356">
    <w:abstractNumId w:val="9"/>
  </w:num>
  <w:num w:numId="10" w16cid:durableId="184990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8"/>
    <w:rsid w:val="00090F3C"/>
    <w:rsid w:val="001241C6"/>
    <w:rsid w:val="001F3A69"/>
    <w:rsid w:val="00212C78"/>
    <w:rsid w:val="00331D25"/>
    <w:rsid w:val="00470F47"/>
    <w:rsid w:val="00542208"/>
    <w:rsid w:val="005A64AA"/>
    <w:rsid w:val="00626738"/>
    <w:rsid w:val="007D6F55"/>
    <w:rsid w:val="008D6D4F"/>
    <w:rsid w:val="00AD2B78"/>
    <w:rsid w:val="00AD2C62"/>
    <w:rsid w:val="00BE1E07"/>
    <w:rsid w:val="00D11AC4"/>
    <w:rsid w:val="00D20333"/>
    <w:rsid w:val="00D42ECA"/>
    <w:rsid w:val="00D800F2"/>
    <w:rsid w:val="00E525A4"/>
    <w:rsid w:val="00ED21D7"/>
    <w:rsid w:val="00ED54D3"/>
    <w:rsid w:val="00F360A0"/>
    <w:rsid w:val="00F363E4"/>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E0159A"/>
  <w15:chartTrackingRefBased/>
  <w15:docId w15:val="{EF1D448E-0FE0-4C67-91CB-77797A0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7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26738"/>
    <w:rPr>
      <w:b/>
      <w:bCs/>
    </w:rPr>
  </w:style>
  <w:style w:type="character" w:styleId="Hyperlink">
    <w:name w:val="Hyperlink"/>
    <w:basedOn w:val="DefaultParagraphFont"/>
    <w:uiPriority w:val="99"/>
    <w:semiHidden/>
    <w:unhideWhenUsed/>
    <w:rsid w:val="00626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3" Type="http://schemas.openxmlformats.org/officeDocument/2006/relationships/settings" Target="settings.xml"/><Relationship Id="rId7" Type="http://schemas.openxmlformats.org/officeDocument/2006/relationships/hyperlink" Target="https://go.spcollege.edu/pages/dynamic.aspx?id=2147484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11" Type="http://schemas.openxmlformats.org/officeDocument/2006/relationships/theme" Target="theme/theme1.xml"/><Relationship Id="rId5" Type="http://schemas.openxmlformats.org/officeDocument/2006/relationships/hyperlink" Target="https://www.spcollege.edu/financial-aid/financial-aid-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6</cp:revision>
  <dcterms:created xsi:type="dcterms:W3CDTF">2024-06-24T19:31:00Z</dcterms:created>
  <dcterms:modified xsi:type="dcterms:W3CDTF">2024-06-24T19:41:00Z</dcterms:modified>
</cp:coreProperties>
</file>