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10C4" w14:textId="77777777" w:rsidR="00FA73A7" w:rsidRPr="004A068D" w:rsidRDefault="00FA73A7" w:rsidP="00FA73A7">
      <w:pPr>
        <w:spacing w:after="0" w:line="240" w:lineRule="auto"/>
        <w:jc w:val="center"/>
        <w:rPr>
          <w:rFonts w:ascii="Times New Roman" w:eastAsia="Times New Roman" w:hAnsi="Times New Roman" w:cs="Times New Roman"/>
          <w:b/>
          <w:color w:val="000000"/>
          <w:sz w:val="24"/>
          <w:szCs w:val="24"/>
        </w:rPr>
      </w:pPr>
      <w:r w:rsidRPr="004A068D">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FEE2D54" wp14:editId="1F4DED53">
            <wp:simplePos x="0" y="0"/>
            <wp:positionH relativeFrom="column">
              <wp:posOffset>-3175</wp:posOffset>
            </wp:positionH>
            <wp:positionV relativeFrom="paragraph">
              <wp:posOffset>-492125</wp:posOffset>
            </wp:positionV>
            <wp:extent cx="1085850" cy="1085850"/>
            <wp:effectExtent l="0" t="0" r="0" b="0"/>
            <wp:wrapNone/>
            <wp:docPr id="1" name="Picture 1" descr="http://sandbox.spcollege.edu/wp-content/uploads/2013/10/spcseal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ndbox.spcollege.edu/wp-content/uploads/2013/10/spcsealsharp.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68D">
        <w:rPr>
          <w:rFonts w:ascii="Times New Roman" w:eastAsia="Times New Roman" w:hAnsi="Times New Roman" w:cs="Times New Roman"/>
          <w:color w:val="000000"/>
          <w:sz w:val="24"/>
          <w:szCs w:val="24"/>
        </w:rPr>
        <w:t> </w:t>
      </w:r>
      <w:r w:rsidRPr="004A068D">
        <w:rPr>
          <w:rFonts w:ascii="Times New Roman" w:eastAsia="Times New Roman" w:hAnsi="Times New Roman" w:cs="Times New Roman"/>
          <w:b/>
          <w:color w:val="000000"/>
          <w:sz w:val="24"/>
          <w:szCs w:val="24"/>
        </w:rPr>
        <w:t>ST. PETERSBURG COLLEGE</w:t>
      </w:r>
    </w:p>
    <w:p w14:paraId="687C1BEC" w14:textId="77777777" w:rsidR="00FA73A7" w:rsidRPr="004A068D" w:rsidRDefault="00FA73A7" w:rsidP="00FA73A7">
      <w:pPr>
        <w:spacing w:after="0" w:line="240" w:lineRule="auto"/>
        <w:jc w:val="center"/>
        <w:rPr>
          <w:rFonts w:ascii="Times New Roman" w:eastAsia="Times New Roman" w:hAnsi="Times New Roman" w:cs="Times New Roman"/>
          <w:b/>
          <w:color w:val="000000"/>
          <w:sz w:val="24"/>
          <w:szCs w:val="24"/>
        </w:rPr>
      </w:pPr>
      <w:r w:rsidRPr="004A068D">
        <w:rPr>
          <w:rFonts w:ascii="Times New Roman" w:eastAsia="Times New Roman" w:hAnsi="Times New Roman" w:cs="Times New Roman"/>
          <w:b/>
          <w:color w:val="000000"/>
          <w:sz w:val="24"/>
          <w:szCs w:val="24"/>
        </w:rPr>
        <w:t>COURSE SYLLABUS</w:t>
      </w:r>
    </w:p>
    <w:p w14:paraId="7C481C26" w14:textId="77777777" w:rsidR="00FA73A7" w:rsidRPr="004A068D" w:rsidRDefault="00FA73A7" w:rsidP="00FA73A7">
      <w:pPr>
        <w:spacing w:after="0" w:line="240" w:lineRule="auto"/>
        <w:jc w:val="center"/>
        <w:rPr>
          <w:rFonts w:ascii="Times New Roman" w:eastAsia="Times New Roman" w:hAnsi="Times New Roman" w:cs="Times New Roman"/>
          <w:b/>
          <w:color w:val="000000"/>
          <w:sz w:val="24"/>
          <w:szCs w:val="24"/>
        </w:rPr>
      </w:pPr>
      <w:r w:rsidRPr="004A068D">
        <w:rPr>
          <w:rFonts w:ascii="Times New Roman" w:eastAsia="Times New Roman" w:hAnsi="Times New Roman" w:cs="Times New Roman"/>
          <w:b/>
          <w:color w:val="000000"/>
          <w:sz w:val="24"/>
          <w:szCs w:val="24"/>
        </w:rPr>
        <w:t xml:space="preserve">___________________________________________________ </w:t>
      </w:r>
    </w:p>
    <w:p w14:paraId="756CE1D3" w14:textId="77777777" w:rsidR="00FA73A7" w:rsidRPr="004A068D" w:rsidRDefault="00FA73A7" w:rsidP="00FA73A7">
      <w:pPr>
        <w:spacing w:after="0" w:line="240" w:lineRule="auto"/>
        <w:jc w:val="center"/>
        <w:rPr>
          <w:rFonts w:ascii="Times New Roman" w:eastAsia="Times New Roman" w:hAnsi="Times New Roman" w:cs="Times New Roman"/>
          <w:b/>
          <w:color w:val="000000"/>
          <w:sz w:val="24"/>
          <w:szCs w:val="24"/>
        </w:rPr>
      </w:pPr>
    </w:p>
    <w:p w14:paraId="6D205DF3" w14:textId="77777777" w:rsidR="00FA73A7" w:rsidRPr="004A068D" w:rsidRDefault="00FA73A7" w:rsidP="00FA73A7">
      <w:pPr>
        <w:spacing w:after="0" w:line="240" w:lineRule="auto"/>
        <w:jc w:val="center"/>
        <w:rPr>
          <w:rFonts w:ascii="Times New Roman" w:eastAsia="Times New Roman" w:hAnsi="Times New Roman" w:cs="Times New Roman"/>
          <w:b/>
          <w:color w:val="000000"/>
          <w:sz w:val="24"/>
          <w:szCs w:val="24"/>
        </w:rPr>
      </w:pPr>
      <w:r w:rsidRPr="004A068D">
        <w:rPr>
          <w:rFonts w:ascii="Times New Roman" w:eastAsia="Times New Roman" w:hAnsi="Times New Roman" w:cs="Times New Roman"/>
          <w:b/>
          <w:color w:val="000000"/>
          <w:sz w:val="24"/>
          <w:szCs w:val="24"/>
        </w:rPr>
        <w:t>AMH 1091-African American History</w:t>
      </w:r>
    </w:p>
    <w:p w14:paraId="0DC12EB0" w14:textId="77777777" w:rsidR="00FA73A7" w:rsidRPr="004A068D" w:rsidRDefault="00FA73A7" w:rsidP="00FA73A7">
      <w:pPr>
        <w:spacing w:after="0" w:line="240" w:lineRule="auto"/>
        <w:jc w:val="center"/>
        <w:rPr>
          <w:rFonts w:ascii="Times New Roman" w:eastAsia="Times New Roman" w:hAnsi="Times New Roman" w:cs="Times New Roman"/>
          <w:color w:val="000000"/>
          <w:sz w:val="24"/>
          <w:szCs w:val="24"/>
        </w:rPr>
      </w:pPr>
      <w:r w:rsidRPr="004A068D">
        <w:rPr>
          <w:rFonts w:ascii="Times New Roman" w:eastAsia="Times New Roman" w:hAnsi="Times New Roman" w:cs="Times New Roman"/>
          <w:b/>
          <w:color w:val="000000"/>
          <w:sz w:val="24"/>
          <w:szCs w:val="24"/>
        </w:rPr>
        <w:t>3 Credit Hours</w:t>
      </w:r>
    </w:p>
    <w:p w14:paraId="4728CFB5" w14:textId="77777777" w:rsidR="00FA73A7" w:rsidRPr="004A068D" w:rsidRDefault="00FA73A7" w:rsidP="00FA73A7">
      <w:pPr>
        <w:spacing w:after="0" w:line="240" w:lineRule="auto"/>
        <w:rPr>
          <w:rFonts w:ascii="Times New Roman" w:eastAsia="Times New Roman" w:hAnsi="Times New Roman" w:cs="Times New Roman"/>
          <w:color w:val="000000"/>
          <w:sz w:val="24"/>
          <w:szCs w:val="24"/>
        </w:rPr>
      </w:pPr>
    </w:p>
    <w:p w14:paraId="03B52E52" w14:textId="77777777" w:rsidR="00FA73A7" w:rsidRPr="004A068D" w:rsidRDefault="00FA73A7" w:rsidP="00FA73A7">
      <w:pPr>
        <w:spacing w:after="0" w:line="240" w:lineRule="auto"/>
        <w:jc w:val="center"/>
        <w:rPr>
          <w:rFonts w:ascii="Times New Roman" w:eastAsia="Times New Roman" w:hAnsi="Times New Roman" w:cs="Times New Roman"/>
          <w:color w:val="000000"/>
          <w:sz w:val="16"/>
          <w:szCs w:val="16"/>
        </w:rPr>
      </w:pPr>
    </w:p>
    <w:p w14:paraId="58BEB1EA" w14:textId="77777777" w:rsidR="00FA73A7" w:rsidRDefault="00FA73A7" w:rsidP="00FA73A7">
      <w:pPr>
        <w:spacing w:after="0" w:line="240" w:lineRule="auto"/>
        <w:outlineLvl w:val="0"/>
        <w:rPr>
          <w:rFonts w:ascii="Times New Roman" w:eastAsia="Times New Roman" w:hAnsi="Times New Roman" w:cs="Times New Roman"/>
          <w:b/>
          <w:bCs/>
          <w:color w:val="000000"/>
          <w:sz w:val="24"/>
          <w:szCs w:val="24"/>
          <w:u w:val="single"/>
        </w:rPr>
      </w:pPr>
      <w:r w:rsidRPr="00695125">
        <w:rPr>
          <w:rFonts w:ascii="Times New Roman" w:eastAsia="Times New Roman" w:hAnsi="Times New Roman" w:cs="Times New Roman"/>
          <w:b/>
          <w:bCs/>
          <w:color w:val="000000"/>
          <w:sz w:val="24"/>
          <w:szCs w:val="24"/>
          <w:u w:val="single"/>
        </w:rPr>
        <w:t>INSTRUCTOR INFORMATION:</w:t>
      </w:r>
    </w:p>
    <w:p w14:paraId="26BC4BB4"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u w:val="single"/>
        </w:rPr>
      </w:pPr>
    </w:p>
    <w:p w14:paraId="20B10F3C" w14:textId="77777777" w:rsidR="00FA73A7" w:rsidRPr="004A068D" w:rsidRDefault="00FA73A7" w:rsidP="00FA73A7">
      <w:pPr>
        <w:spacing w:after="0" w:line="240" w:lineRule="auto"/>
        <w:rPr>
          <w:rFonts w:ascii="Times New Roman" w:eastAsia="Times New Roman" w:hAnsi="Times New Roman" w:cs="Times New Roman"/>
          <w:color w:val="000000"/>
          <w:sz w:val="24"/>
          <w:szCs w:val="24"/>
        </w:rPr>
      </w:pPr>
      <w:r w:rsidRPr="004A068D">
        <w:rPr>
          <w:rFonts w:ascii="Times New Roman" w:eastAsia="Times New Roman" w:hAnsi="Times New Roman" w:cs="Times New Roman"/>
          <w:color w:val="000000"/>
          <w:sz w:val="24"/>
          <w:szCs w:val="24"/>
        </w:rPr>
        <w:t>Name: James E. Jackson, III, M.A.</w:t>
      </w:r>
    </w:p>
    <w:p w14:paraId="43A23847" w14:textId="77777777" w:rsidR="00FA73A7" w:rsidRPr="004A068D" w:rsidRDefault="00FA73A7" w:rsidP="00FA73A7">
      <w:pPr>
        <w:spacing w:after="0" w:line="240" w:lineRule="auto"/>
        <w:rPr>
          <w:rFonts w:ascii="Times New Roman" w:eastAsia="Times New Roman" w:hAnsi="Times New Roman" w:cs="Times New Roman"/>
          <w:color w:val="000000"/>
          <w:sz w:val="24"/>
          <w:szCs w:val="24"/>
        </w:rPr>
      </w:pPr>
    </w:p>
    <w:p w14:paraId="4155E092" w14:textId="77777777" w:rsidR="00FA73A7" w:rsidRPr="004A068D" w:rsidRDefault="00FA73A7" w:rsidP="00FA73A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r w:rsidRPr="004A068D">
        <w:rPr>
          <w:rFonts w:ascii="Times New Roman" w:eastAsia="Times New Roman" w:hAnsi="Times New Roman" w:cs="Times New Roman"/>
          <w:color w:val="000000"/>
          <w:sz w:val="24"/>
          <w:szCs w:val="24"/>
        </w:rPr>
        <w:t xml:space="preserve"> </w:t>
      </w:r>
      <w:hyperlink r:id="rId7" w:history="1">
        <w:r w:rsidRPr="006B6FC4">
          <w:rPr>
            <w:rStyle w:val="Hyperlink"/>
            <w:rFonts w:ascii="Times New Roman" w:eastAsia="Times New Roman" w:hAnsi="Times New Roman" w:cs="Times New Roman"/>
            <w:sz w:val="24"/>
            <w:szCs w:val="24"/>
          </w:rPr>
          <w:t>jackson.jamese@spcollege.edu</w:t>
        </w:r>
      </w:hyperlink>
      <w:r w:rsidRPr="004A068D">
        <w:rPr>
          <w:rFonts w:ascii="Times New Roman" w:eastAsia="Times New Roman" w:hAnsi="Times New Roman" w:cs="Times New Roman"/>
          <w:color w:val="000000"/>
          <w:sz w:val="24"/>
          <w:szCs w:val="24"/>
        </w:rPr>
        <w:t xml:space="preserve"> or MyCourses </w:t>
      </w:r>
    </w:p>
    <w:p w14:paraId="169526A5" w14:textId="77777777" w:rsidR="00FA73A7" w:rsidRPr="004A068D" w:rsidRDefault="00FA73A7" w:rsidP="00FA73A7">
      <w:pPr>
        <w:tabs>
          <w:tab w:val="left" w:pos="3240"/>
        </w:tabs>
        <w:spacing w:after="0" w:line="240" w:lineRule="auto"/>
        <w:outlineLvl w:val="0"/>
        <w:rPr>
          <w:rFonts w:ascii="Times New Roman" w:eastAsia="Times New Roman" w:hAnsi="Times New Roman" w:cs="Times New Roman"/>
          <w:b/>
          <w:bCs/>
          <w:color w:val="000000"/>
          <w:sz w:val="24"/>
          <w:szCs w:val="24"/>
        </w:rPr>
      </w:pPr>
      <w:r w:rsidRPr="004A068D">
        <w:rPr>
          <w:rFonts w:ascii="Times New Roman" w:eastAsia="Times New Roman" w:hAnsi="Times New Roman" w:cs="Times New Roman"/>
          <w:b/>
          <w:bCs/>
          <w:color w:val="000000"/>
          <w:sz w:val="24"/>
          <w:szCs w:val="24"/>
        </w:rPr>
        <w:tab/>
      </w:r>
    </w:p>
    <w:p w14:paraId="72F8471A" w14:textId="77777777" w:rsidR="00FA73A7" w:rsidRPr="004A068D" w:rsidRDefault="00FA73A7" w:rsidP="00FA73A7">
      <w:pPr>
        <w:tabs>
          <w:tab w:val="left" w:pos="3240"/>
        </w:tabs>
        <w:spacing w:after="0" w:line="240" w:lineRule="auto"/>
        <w:rPr>
          <w:rFonts w:ascii="Times New Roman" w:eastAsia="Times New Roman" w:hAnsi="Times New Roman" w:cs="Times New Roman"/>
          <w:b/>
          <w:bCs/>
          <w:color w:val="000000"/>
          <w:sz w:val="24"/>
          <w:szCs w:val="24"/>
          <w:u w:val="single"/>
        </w:rPr>
      </w:pPr>
      <w:r w:rsidRPr="004A068D">
        <w:rPr>
          <w:rFonts w:ascii="Times New Roman" w:eastAsia="Times New Roman" w:hAnsi="Times New Roman" w:cs="Times New Roman"/>
          <w:b/>
          <w:bCs/>
          <w:color w:val="000000"/>
          <w:sz w:val="24"/>
          <w:szCs w:val="24"/>
          <w:u w:val="single"/>
        </w:rPr>
        <w:t>ACADEMIC DEPARTMENT:</w:t>
      </w:r>
    </w:p>
    <w:p w14:paraId="39CCB55E" w14:textId="77777777" w:rsidR="00FA73A7" w:rsidRPr="004A068D" w:rsidRDefault="00FA73A7" w:rsidP="00FA73A7">
      <w:pPr>
        <w:tabs>
          <w:tab w:val="left" w:pos="3240"/>
        </w:tabs>
        <w:spacing w:after="0" w:line="240" w:lineRule="auto"/>
        <w:rPr>
          <w:rFonts w:ascii="Times New Roman" w:eastAsia="Times New Roman" w:hAnsi="Times New Roman" w:cs="Times New Roman"/>
          <w:color w:val="000000"/>
          <w:sz w:val="20"/>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4"/>
        <w:gridCol w:w="4676"/>
      </w:tblGrid>
      <w:tr w:rsidR="00FA73A7" w:rsidRPr="004A068D" w14:paraId="1E20D833" w14:textId="77777777" w:rsidTr="00093B67">
        <w:tc>
          <w:tcPr>
            <w:tcW w:w="4788" w:type="dxa"/>
            <w:tcBorders>
              <w:top w:val="single" w:sz="4" w:space="0" w:color="FFFFFF"/>
              <w:left w:val="single" w:sz="4" w:space="0" w:color="FFFFFF"/>
              <w:bottom w:val="single" w:sz="4" w:space="0" w:color="FFFFFF"/>
              <w:right w:val="single" w:sz="4" w:space="0" w:color="FFFFFF"/>
            </w:tcBorders>
          </w:tcPr>
          <w:p w14:paraId="7D56B9FA" w14:textId="77777777" w:rsidR="00FA73A7" w:rsidRPr="004A068D" w:rsidRDefault="00FA73A7" w:rsidP="00093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Dean: </w:t>
            </w:r>
            <w:r w:rsidRPr="004A068D">
              <w:rPr>
                <w:rFonts w:ascii="Times New Roman" w:eastAsia="Times New Roman" w:hAnsi="Times New Roman" w:cs="Times New Roman"/>
                <w:color w:val="000000"/>
                <w:sz w:val="24"/>
                <w:szCs w:val="24"/>
              </w:rPr>
              <w:t>Joseph Smiley, Ed.D.</w:t>
            </w:r>
          </w:p>
          <w:p w14:paraId="03299C11" w14:textId="77777777" w:rsidR="00FA73A7" w:rsidRPr="004A068D" w:rsidRDefault="00FA73A7" w:rsidP="00093B67">
            <w:pPr>
              <w:spacing w:after="0" w:line="240" w:lineRule="auto"/>
              <w:rPr>
                <w:rFonts w:ascii="Times New Roman" w:eastAsia="Times New Roman" w:hAnsi="Times New Roman" w:cs="Times New Roman"/>
                <w:color w:val="000000"/>
                <w:sz w:val="24"/>
                <w:szCs w:val="24"/>
              </w:rPr>
            </w:pPr>
            <w:r w:rsidRPr="004A068D">
              <w:rPr>
                <w:rFonts w:ascii="Times New Roman" w:eastAsia="Times New Roman" w:hAnsi="Times New Roman" w:cs="Times New Roman"/>
                <w:color w:val="000000"/>
                <w:sz w:val="24"/>
                <w:szCs w:val="24"/>
              </w:rPr>
              <w:t>Office Location: Tarpon Springs, PS 105</w:t>
            </w:r>
          </w:p>
          <w:p w14:paraId="6E54EF8C" w14:textId="77777777" w:rsidR="00FA73A7" w:rsidRPr="004A068D" w:rsidRDefault="00FA73A7" w:rsidP="00093B67">
            <w:pPr>
              <w:spacing w:after="0" w:line="240" w:lineRule="auto"/>
              <w:rPr>
                <w:rFonts w:ascii="Times New Roman" w:eastAsia="Times New Roman" w:hAnsi="Times New Roman" w:cs="Times New Roman"/>
                <w:color w:val="000000"/>
                <w:sz w:val="24"/>
                <w:szCs w:val="24"/>
              </w:rPr>
            </w:pPr>
            <w:r w:rsidRPr="004A068D">
              <w:rPr>
                <w:rFonts w:ascii="Times New Roman" w:eastAsia="Times New Roman" w:hAnsi="Times New Roman" w:cs="Times New Roman"/>
                <w:color w:val="000000"/>
                <w:sz w:val="24"/>
                <w:szCs w:val="24"/>
              </w:rPr>
              <w:t>Office Number: 727-712-5783</w:t>
            </w:r>
          </w:p>
          <w:p w14:paraId="4B76B09E" w14:textId="77777777" w:rsidR="00FA73A7" w:rsidRPr="004A068D" w:rsidRDefault="00FA73A7" w:rsidP="00093B67">
            <w:pPr>
              <w:spacing w:after="0" w:line="240" w:lineRule="auto"/>
              <w:outlineLvl w:val="0"/>
              <w:rPr>
                <w:rFonts w:ascii="Times New Roman" w:eastAsia="Times New Roman" w:hAnsi="Times New Roman" w:cs="Times New Roman"/>
                <w:b/>
                <w:bCs/>
                <w:color w:val="000000"/>
                <w:sz w:val="24"/>
                <w:szCs w:val="24"/>
              </w:rPr>
            </w:pPr>
          </w:p>
        </w:tc>
        <w:tc>
          <w:tcPr>
            <w:tcW w:w="4788" w:type="dxa"/>
            <w:tcBorders>
              <w:top w:val="single" w:sz="4" w:space="0" w:color="FFFFFF"/>
              <w:left w:val="single" w:sz="4" w:space="0" w:color="FFFFFF"/>
              <w:bottom w:val="single" w:sz="4" w:space="0" w:color="FFFFFF"/>
              <w:right w:val="single" w:sz="4" w:space="0" w:color="FFFFFF"/>
            </w:tcBorders>
          </w:tcPr>
          <w:p w14:paraId="23627764" w14:textId="77777777" w:rsidR="00FA73A7" w:rsidRPr="004A068D" w:rsidRDefault="00FA73A7" w:rsidP="00093B67">
            <w:pPr>
              <w:spacing w:after="0" w:line="240" w:lineRule="auto"/>
              <w:rPr>
                <w:rFonts w:ascii="Times New Roman" w:eastAsia="Times New Roman" w:hAnsi="Times New Roman" w:cs="Times New Roman"/>
                <w:color w:val="000000"/>
                <w:sz w:val="24"/>
                <w:szCs w:val="24"/>
              </w:rPr>
            </w:pPr>
            <w:r w:rsidRPr="004A068D">
              <w:rPr>
                <w:rFonts w:ascii="Times New Roman" w:eastAsia="Times New Roman" w:hAnsi="Times New Roman" w:cs="Times New Roman"/>
                <w:color w:val="000000"/>
                <w:sz w:val="24"/>
                <w:szCs w:val="24"/>
              </w:rPr>
              <w:t>Academic Chair: Douglas Rivero, Ph</w:t>
            </w:r>
            <w:r>
              <w:rPr>
                <w:rFonts w:ascii="Times New Roman" w:eastAsia="Times New Roman" w:hAnsi="Times New Roman" w:cs="Times New Roman"/>
                <w:color w:val="000000"/>
                <w:sz w:val="24"/>
                <w:szCs w:val="24"/>
              </w:rPr>
              <w:t>.</w:t>
            </w:r>
            <w:r w:rsidRPr="004A068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w:t>
            </w:r>
          </w:p>
          <w:p w14:paraId="138AF094" w14:textId="77777777" w:rsidR="00FA73A7" w:rsidRPr="004A068D" w:rsidRDefault="00FA73A7" w:rsidP="00093B67">
            <w:pPr>
              <w:spacing w:after="0" w:line="240" w:lineRule="auto"/>
              <w:rPr>
                <w:rFonts w:ascii="Times New Roman" w:eastAsia="Times New Roman" w:hAnsi="Times New Roman" w:cs="Times New Roman"/>
                <w:color w:val="000000"/>
                <w:sz w:val="24"/>
                <w:szCs w:val="24"/>
              </w:rPr>
            </w:pPr>
            <w:r w:rsidRPr="004A068D">
              <w:rPr>
                <w:rFonts w:ascii="Times New Roman" w:eastAsia="Times New Roman" w:hAnsi="Times New Roman" w:cs="Times New Roman"/>
                <w:color w:val="000000"/>
                <w:sz w:val="24"/>
                <w:szCs w:val="24"/>
              </w:rPr>
              <w:t>Office Location: Seminole, UP 337-A</w:t>
            </w:r>
          </w:p>
          <w:p w14:paraId="543C088C" w14:textId="77777777" w:rsidR="00FA73A7" w:rsidRPr="004A068D" w:rsidRDefault="00FA73A7" w:rsidP="00093B67">
            <w:pPr>
              <w:spacing w:after="0" w:line="240" w:lineRule="auto"/>
              <w:outlineLvl w:val="0"/>
              <w:rPr>
                <w:rFonts w:ascii="Times New Roman" w:eastAsia="Times New Roman" w:hAnsi="Times New Roman" w:cs="Times New Roman"/>
                <w:b/>
                <w:bCs/>
                <w:color w:val="000000"/>
                <w:sz w:val="24"/>
                <w:szCs w:val="24"/>
              </w:rPr>
            </w:pPr>
            <w:r w:rsidRPr="004A068D">
              <w:rPr>
                <w:rFonts w:ascii="Times New Roman" w:eastAsia="Times New Roman" w:hAnsi="Times New Roman" w:cs="Times New Roman"/>
                <w:color w:val="000000"/>
                <w:sz w:val="24"/>
                <w:szCs w:val="24"/>
              </w:rPr>
              <w:t>Office Number: 727-394-6948</w:t>
            </w:r>
          </w:p>
        </w:tc>
      </w:tr>
    </w:tbl>
    <w:p w14:paraId="6D12E13C"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u w:val="single"/>
        </w:rPr>
      </w:pPr>
      <w:r w:rsidRPr="004A068D">
        <w:rPr>
          <w:rFonts w:ascii="Times New Roman" w:eastAsia="Times New Roman" w:hAnsi="Times New Roman" w:cs="Times New Roman"/>
          <w:b/>
          <w:bCs/>
          <w:color w:val="000000"/>
          <w:sz w:val="24"/>
          <w:szCs w:val="24"/>
          <w:u w:val="single"/>
        </w:rPr>
        <w:t>COURSE INFORMATION:</w:t>
      </w:r>
    </w:p>
    <w:p w14:paraId="0857AA4B" w14:textId="77777777" w:rsidR="00FA73A7" w:rsidRPr="004A068D" w:rsidRDefault="00FA73A7" w:rsidP="00FA73A7">
      <w:pPr>
        <w:spacing w:after="0" w:line="240" w:lineRule="auto"/>
        <w:outlineLvl w:val="0"/>
        <w:rPr>
          <w:rFonts w:ascii="Times New Roman" w:eastAsia="Times New Roman" w:hAnsi="Times New Roman" w:cs="Times New Roman"/>
          <w:color w:val="000000"/>
          <w:u w:val="single"/>
        </w:rPr>
      </w:pPr>
    </w:p>
    <w:p w14:paraId="262CBD83" w14:textId="77777777" w:rsidR="00FA73A7" w:rsidRPr="004A068D" w:rsidRDefault="00FA73A7" w:rsidP="00FA73A7">
      <w:pPr>
        <w:spacing w:after="0" w:line="240" w:lineRule="auto"/>
        <w:rPr>
          <w:rFonts w:ascii="Times New Roman" w:eastAsia="Times New Roman" w:hAnsi="Times New Roman" w:cs="Times New Roman"/>
          <w:sz w:val="24"/>
          <w:szCs w:val="24"/>
        </w:rPr>
      </w:pPr>
      <w:r w:rsidRPr="004A068D">
        <w:rPr>
          <w:rFonts w:ascii="Times New Roman" w:eastAsia="Times New Roman" w:hAnsi="Times New Roman" w:cs="Times New Roman"/>
          <w:b/>
          <w:sz w:val="24"/>
          <w:szCs w:val="24"/>
        </w:rPr>
        <w:t>A.</w:t>
      </w:r>
      <w:r w:rsidRPr="004A068D">
        <w:rPr>
          <w:rFonts w:ascii="Times New Roman" w:eastAsia="Times New Roman" w:hAnsi="Times New Roman" w:cs="Times New Roman"/>
          <w:b/>
          <w:sz w:val="24"/>
          <w:szCs w:val="24"/>
          <w:u w:val="single"/>
        </w:rPr>
        <w:t xml:space="preserve"> Course Description</w:t>
      </w:r>
      <w:r w:rsidRPr="004A068D">
        <w:rPr>
          <w:rFonts w:ascii="Times New Roman" w:eastAsia="Times New Roman" w:hAnsi="Times New Roman" w:cs="Times New Roman"/>
          <w:sz w:val="24"/>
          <w:szCs w:val="24"/>
        </w:rPr>
        <w:t xml:space="preserve">: This course examines the development of the Black presence in America. The concern will be to study the economic, social, and psychological factors that led to slavery, the practical consequences of slavery on Black and White social groups, the events and individuals who contributed to the elimination of slavery, the struggle for citizenship and self-worth, the artistic contributions, the social justice movement of the </w:t>
      </w:r>
      <w:r>
        <w:rPr>
          <w:rFonts w:ascii="Times New Roman" w:eastAsia="Times New Roman" w:hAnsi="Times New Roman" w:cs="Times New Roman"/>
          <w:sz w:val="24"/>
          <w:szCs w:val="24"/>
        </w:rPr>
        <w:t>1970s</w:t>
      </w:r>
      <w:r w:rsidRPr="004A068D">
        <w:rPr>
          <w:rFonts w:ascii="Times New Roman" w:eastAsia="Times New Roman" w:hAnsi="Times New Roman" w:cs="Times New Roman"/>
          <w:sz w:val="24"/>
          <w:szCs w:val="24"/>
        </w:rPr>
        <w:t xml:space="preserve">, and the current social condition defining the Black experience in America. This course partially satisfies the writing requirements outlined in the General Education Requirements. </w:t>
      </w:r>
    </w:p>
    <w:p w14:paraId="1D6F2242" w14:textId="77777777" w:rsidR="00FA73A7" w:rsidRPr="004A068D" w:rsidRDefault="00FA73A7" w:rsidP="00FA73A7">
      <w:pPr>
        <w:spacing w:after="0" w:line="240" w:lineRule="auto"/>
        <w:rPr>
          <w:rFonts w:ascii="Times New Roman" w:eastAsia="Times New Roman" w:hAnsi="Times New Roman" w:cs="Times New Roman"/>
          <w:sz w:val="20"/>
          <w:szCs w:val="20"/>
        </w:rPr>
      </w:pPr>
    </w:p>
    <w:p w14:paraId="4B820562" w14:textId="77777777" w:rsidR="00FA73A7" w:rsidRPr="004A068D" w:rsidRDefault="00FA73A7" w:rsidP="00FA73A7">
      <w:pPr>
        <w:spacing w:after="0" w:line="240" w:lineRule="auto"/>
        <w:rPr>
          <w:rFonts w:ascii="Times New Roman" w:eastAsia="Times New Roman" w:hAnsi="Times New Roman" w:cs="Times New Roman"/>
          <w:sz w:val="24"/>
          <w:szCs w:val="24"/>
        </w:rPr>
      </w:pPr>
      <w:r w:rsidRPr="004A068D">
        <w:rPr>
          <w:rFonts w:ascii="Times New Roman" w:eastAsia="Times New Roman" w:hAnsi="Times New Roman" w:cs="Times New Roman"/>
          <w:b/>
          <w:sz w:val="24"/>
          <w:szCs w:val="24"/>
        </w:rPr>
        <w:t>B.</w:t>
      </w:r>
      <w:r w:rsidRPr="004A068D">
        <w:rPr>
          <w:rFonts w:ascii="Times New Roman" w:eastAsia="Times New Roman" w:hAnsi="Times New Roman" w:cs="Times New Roman"/>
          <w:b/>
          <w:sz w:val="24"/>
          <w:szCs w:val="24"/>
          <w:u w:val="single"/>
        </w:rPr>
        <w:t xml:space="preserve"> Learning Outcomes and Objectives</w:t>
      </w:r>
      <w:r w:rsidRPr="004A068D">
        <w:rPr>
          <w:rFonts w:ascii="Times New Roman" w:eastAsia="Times New Roman" w:hAnsi="Times New Roman" w:cs="Times New Roman"/>
          <w:sz w:val="24"/>
          <w:szCs w:val="24"/>
        </w:rPr>
        <w:t>:</w:t>
      </w:r>
    </w:p>
    <w:p w14:paraId="56155E69" w14:textId="77777777" w:rsidR="00FA73A7" w:rsidRPr="004A068D" w:rsidRDefault="00FA73A7" w:rsidP="00FA73A7">
      <w:pPr>
        <w:spacing w:after="0" w:line="240" w:lineRule="auto"/>
        <w:rPr>
          <w:rFonts w:ascii="Times New Roman" w:eastAsia="Times New Roman" w:hAnsi="Times New Roman" w:cs="Times New Roman"/>
          <w:sz w:val="24"/>
          <w:szCs w:val="24"/>
        </w:rPr>
      </w:pPr>
    </w:p>
    <w:p w14:paraId="0CD3CBDF" w14:textId="77777777" w:rsidR="00FA73A7" w:rsidRPr="004A068D" w:rsidRDefault="00FA73A7" w:rsidP="00FA73A7">
      <w:pPr>
        <w:numPr>
          <w:ilvl w:val="0"/>
          <w:numId w:val="1"/>
        </w:numPr>
        <w:spacing w:after="0" w:line="240" w:lineRule="auto"/>
        <w:contextualSpacing/>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Discuss the role of violence during slavery as a method of resistance during Nat Turner’s revolt.</w:t>
      </w:r>
    </w:p>
    <w:p w14:paraId="3440E8CD" w14:textId="77777777" w:rsidR="00FA73A7" w:rsidRPr="004A068D" w:rsidRDefault="00FA73A7" w:rsidP="00FA73A7">
      <w:pPr>
        <w:numPr>
          <w:ilvl w:val="0"/>
          <w:numId w:val="1"/>
        </w:numPr>
        <w:spacing w:after="0" w:line="240" w:lineRule="auto"/>
        <w:contextualSpacing/>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Interpret how the Amistad affair expressed world, national, and regional political views during the 1830s.</w:t>
      </w:r>
    </w:p>
    <w:p w14:paraId="392FE28E" w14:textId="77777777" w:rsidR="00FA73A7" w:rsidRPr="004A068D" w:rsidRDefault="00FA73A7" w:rsidP="00FA73A7">
      <w:pPr>
        <w:numPr>
          <w:ilvl w:val="0"/>
          <w:numId w:val="1"/>
        </w:numPr>
        <w:spacing w:after="0" w:line="240" w:lineRule="auto"/>
        <w:contextualSpacing/>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Analyze the role of racial identity during the Harlem Renaissance.</w:t>
      </w:r>
    </w:p>
    <w:p w14:paraId="7D133281" w14:textId="77777777" w:rsidR="00FA73A7" w:rsidRPr="004A068D" w:rsidRDefault="00FA73A7" w:rsidP="00FA73A7">
      <w:pPr>
        <w:numPr>
          <w:ilvl w:val="0"/>
          <w:numId w:val="1"/>
        </w:numPr>
        <w:spacing w:after="0" w:line="240" w:lineRule="auto"/>
        <w:contextualSpacing/>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Explain the African American experience while serving in the military during World War II.</w:t>
      </w:r>
    </w:p>
    <w:p w14:paraId="648585A8" w14:textId="77777777" w:rsidR="00FA73A7" w:rsidRPr="004A068D" w:rsidRDefault="00FA73A7" w:rsidP="00FA73A7">
      <w:pPr>
        <w:numPr>
          <w:ilvl w:val="0"/>
          <w:numId w:val="1"/>
        </w:numPr>
        <w:spacing w:after="0" w:line="240" w:lineRule="auto"/>
        <w:contextualSpacing/>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 xml:space="preserve">Assess the significance of the Day Civil Rights movement within the context of U.S. History. </w:t>
      </w:r>
    </w:p>
    <w:p w14:paraId="7165758A" w14:textId="77777777" w:rsidR="00FA73A7" w:rsidRPr="004A068D" w:rsidRDefault="00FA73A7" w:rsidP="00FA73A7">
      <w:pPr>
        <w:numPr>
          <w:ilvl w:val="0"/>
          <w:numId w:val="1"/>
        </w:numPr>
        <w:spacing w:after="0" w:line="240" w:lineRule="auto"/>
        <w:contextualSpacing/>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Explain how the Civil Rights movement evolved into a more militant ideology.</w:t>
      </w:r>
    </w:p>
    <w:p w14:paraId="5C5B2478" w14:textId="77777777" w:rsidR="00FA73A7" w:rsidRPr="004A068D" w:rsidRDefault="00FA73A7" w:rsidP="00FA73A7">
      <w:pPr>
        <w:numPr>
          <w:ilvl w:val="0"/>
          <w:numId w:val="1"/>
        </w:numPr>
        <w:spacing w:after="0" w:line="240" w:lineRule="auto"/>
        <w:contextualSpacing/>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 xml:space="preserve">Compare the traditional Civil Rights movement to the Black Power movement. </w:t>
      </w:r>
    </w:p>
    <w:p w14:paraId="2F92FAD1" w14:textId="77777777" w:rsidR="00FA73A7" w:rsidRPr="004A068D" w:rsidRDefault="00FA73A7" w:rsidP="00FA73A7">
      <w:pPr>
        <w:numPr>
          <w:ilvl w:val="0"/>
          <w:numId w:val="1"/>
        </w:numPr>
        <w:spacing w:after="0" w:line="240" w:lineRule="auto"/>
        <w:contextualSpacing/>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Identify specific historians who relate to an explicit topic within African American history.</w:t>
      </w:r>
    </w:p>
    <w:p w14:paraId="34ACFAFE" w14:textId="77777777" w:rsidR="00FA73A7" w:rsidRPr="004A068D" w:rsidRDefault="00FA73A7" w:rsidP="00FA73A7">
      <w:pPr>
        <w:numPr>
          <w:ilvl w:val="0"/>
          <w:numId w:val="1"/>
        </w:numPr>
        <w:spacing w:after="0" w:line="240" w:lineRule="auto"/>
        <w:contextualSpacing/>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Conduct research using primary materials and form conclusions.</w:t>
      </w:r>
    </w:p>
    <w:p w14:paraId="6B25BEA8" w14:textId="77777777" w:rsidR="00FA73A7" w:rsidRPr="004A068D" w:rsidRDefault="00FA73A7" w:rsidP="00FA73A7">
      <w:pPr>
        <w:spacing w:after="0" w:line="240" w:lineRule="auto"/>
        <w:outlineLvl w:val="0"/>
        <w:rPr>
          <w:rFonts w:ascii="Times New Roman" w:eastAsia="Times New Roman" w:hAnsi="Times New Roman" w:cs="Times New Roman"/>
          <w:bCs/>
          <w:color w:val="000000"/>
          <w:sz w:val="24"/>
          <w:szCs w:val="24"/>
        </w:rPr>
      </w:pPr>
      <w:bookmarkStart w:id="0" w:name="objectives"/>
      <w:bookmarkEnd w:id="0"/>
      <w:r w:rsidRPr="004A068D">
        <w:rPr>
          <w:rFonts w:ascii="Times New Roman" w:eastAsia="Times New Roman" w:hAnsi="Times New Roman" w:cs="Times New Roman"/>
          <w:b/>
          <w:bCs/>
          <w:color w:val="000000"/>
          <w:sz w:val="24"/>
          <w:szCs w:val="24"/>
        </w:rPr>
        <w:lastRenderedPageBreak/>
        <w:t xml:space="preserve">C. </w:t>
      </w:r>
      <w:r w:rsidRPr="004A068D">
        <w:rPr>
          <w:rFonts w:ascii="Times New Roman" w:eastAsia="Times New Roman" w:hAnsi="Times New Roman" w:cs="Times New Roman"/>
          <w:b/>
          <w:bCs/>
          <w:color w:val="000000"/>
          <w:sz w:val="24"/>
          <w:szCs w:val="24"/>
          <w:u w:val="single"/>
        </w:rPr>
        <w:t>COURSE DELIVERY</w:t>
      </w:r>
      <w:r w:rsidRPr="004A068D">
        <w:rPr>
          <w:rFonts w:ascii="Times New Roman" w:eastAsia="Times New Roman" w:hAnsi="Times New Roman" w:cs="Times New Roman"/>
          <w:b/>
          <w:bCs/>
          <w:color w:val="000000"/>
          <w:sz w:val="24"/>
          <w:szCs w:val="24"/>
        </w:rPr>
        <w:t xml:space="preserve">: </w:t>
      </w:r>
      <w:r w:rsidRPr="004A068D">
        <w:rPr>
          <w:rFonts w:ascii="Times New Roman" w:eastAsia="Times New Roman" w:hAnsi="Times New Roman" w:cs="Times New Roman"/>
          <w:bCs/>
          <w:color w:val="000000"/>
          <w:sz w:val="24"/>
          <w:szCs w:val="24"/>
        </w:rPr>
        <w:t>This course delivered via distance learning will enable students to complete academic work in an express manner, completely online. Additionally, this course requires students to read daily. Online assignments are due on time except as otherwise noted and include discussion questions (accomplished in Forums), examinations, and individual assignments submitted for review and evaluation for or to the Faculty Member.</w:t>
      </w:r>
    </w:p>
    <w:p w14:paraId="221031D0"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rPr>
      </w:pPr>
    </w:p>
    <w:p w14:paraId="6253B8ED"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rPr>
      </w:pPr>
      <w:r w:rsidRPr="004A068D">
        <w:rPr>
          <w:rFonts w:ascii="Times New Roman" w:eastAsia="Times New Roman" w:hAnsi="Times New Roman" w:cs="Times New Roman"/>
          <w:b/>
          <w:bCs/>
          <w:color w:val="000000"/>
          <w:sz w:val="24"/>
          <w:szCs w:val="24"/>
        </w:rPr>
        <w:t>D.</w:t>
      </w:r>
      <w:r w:rsidRPr="004A068D">
        <w:rPr>
          <w:rFonts w:ascii="Times New Roman" w:eastAsia="Times New Roman" w:hAnsi="Times New Roman" w:cs="Times New Roman"/>
          <w:b/>
          <w:bCs/>
          <w:color w:val="000000"/>
          <w:sz w:val="24"/>
          <w:szCs w:val="24"/>
          <w:u w:val="single"/>
        </w:rPr>
        <w:t xml:space="preserve"> REQUIRED TEXTBOOK</w:t>
      </w:r>
      <w:r w:rsidRPr="004A068D">
        <w:rPr>
          <w:rFonts w:ascii="Times New Roman" w:eastAsia="Times New Roman" w:hAnsi="Times New Roman" w:cs="Times New Roman"/>
          <w:b/>
          <w:bCs/>
          <w:color w:val="000000"/>
          <w:sz w:val="24"/>
          <w:szCs w:val="24"/>
        </w:rPr>
        <w:t>:</w:t>
      </w:r>
    </w:p>
    <w:p w14:paraId="40EA3710"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rPr>
      </w:pPr>
    </w:p>
    <w:p w14:paraId="744F27EB" w14:textId="77777777" w:rsidR="00FA73A7" w:rsidRPr="004A068D" w:rsidRDefault="00FA73A7" w:rsidP="00FA73A7">
      <w:pPr>
        <w:spacing w:after="0" w:line="240" w:lineRule="auto"/>
        <w:ind w:left="720" w:hanging="720"/>
        <w:outlineLvl w:val="0"/>
        <w:rPr>
          <w:rFonts w:ascii="Times New Roman" w:eastAsia="Times New Roman" w:hAnsi="Times New Roman" w:cs="Times New Roman"/>
          <w:color w:val="000000"/>
          <w:sz w:val="24"/>
          <w:szCs w:val="24"/>
        </w:rPr>
      </w:pPr>
      <w:r w:rsidRPr="004A068D">
        <w:rPr>
          <w:rFonts w:ascii="Times New Roman" w:eastAsia="Times New Roman" w:hAnsi="Times New Roman" w:cs="Times New Roman"/>
          <w:color w:val="000000"/>
          <w:sz w:val="24"/>
          <w:szCs w:val="24"/>
        </w:rPr>
        <w:t xml:space="preserve">Franklin, J.H. &amp; Higginbotham, E.B. (2010). </w:t>
      </w:r>
      <w:r w:rsidRPr="004A068D">
        <w:rPr>
          <w:rFonts w:ascii="Times New Roman" w:eastAsia="Times New Roman" w:hAnsi="Times New Roman" w:cs="Times New Roman"/>
          <w:i/>
          <w:color w:val="000000"/>
          <w:sz w:val="24"/>
          <w:szCs w:val="24"/>
        </w:rPr>
        <w:t>From Slavery to Freedom: A History of African Americans</w:t>
      </w:r>
      <w:r w:rsidRPr="004A068D">
        <w:rPr>
          <w:rFonts w:ascii="Times New Roman" w:eastAsia="Times New Roman" w:hAnsi="Times New Roman" w:cs="Times New Roman"/>
          <w:color w:val="000000"/>
          <w:sz w:val="24"/>
          <w:szCs w:val="24"/>
        </w:rPr>
        <w:t xml:space="preserve"> (9</w:t>
      </w:r>
      <w:r w:rsidRPr="004A068D">
        <w:rPr>
          <w:rFonts w:ascii="Times New Roman" w:eastAsia="Times New Roman" w:hAnsi="Times New Roman" w:cs="Times New Roman"/>
          <w:color w:val="000000"/>
          <w:sz w:val="24"/>
          <w:szCs w:val="24"/>
          <w:vertAlign w:val="superscript"/>
        </w:rPr>
        <w:t>th</w:t>
      </w:r>
      <w:r w:rsidRPr="004A068D">
        <w:rPr>
          <w:rFonts w:ascii="Times New Roman" w:eastAsia="Times New Roman" w:hAnsi="Times New Roman" w:cs="Times New Roman"/>
          <w:color w:val="000000"/>
          <w:sz w:val="24"/>
          <w:szCs w:val="24"/>
        </w:rPr>
        <w:t xml:space="preserve"> Ed.). McGraw-Hill.</w:t>
      </w:r>
    </w:p>
    <w:p w14:paraId="1BBB4AAC"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7B2C7C53" w14:textId="77777777" w:rsidR="00FA73A7" w:rsidRPr="004A068D" w:rsidRDefault="00FA73A7" w:rsidP="00FA73A7">
      <w:pPr>
        <w:spacing w:after="0" w:line="240" w:lineRule="auto"/>
        <w:rPr>
          <w:rFonts w:ascii="Times New Roman" w:eastAsia="Times New Roman" w:hAnsi="Times New Roman" w:cs="Times New Roman"/>
          <w:color w:val="000000"/>
          <w:sz w:val="20"/>
          <w:szCs w:val="24"/>
        </w:rPr>
      </w:pPr>
    </w:p>
    <w:p w14:paraId="74AA862B"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rPr>
      </w:pPr>
      <w:r w:rsidRPr="004A068D">
        <w:rPr>
          <w:rFonts w:ascii="Times New Roman" w:eastAsia="Times New Roman" w:hAnsi="Times New Roman" w:cs="Times New Roman"/>
          <w:b/>
          <w:bCs/>
          <w:color w:val="000000"/>
          <w:sz w:val="24"/>
          <w:szCs w:val="24"/>
        </w:rPr>
        <w:t>E.</w:t>
      </w:r>
      <w:r w:rsidRPr="004A068D">
        <w:rPr>
          <w:rFonts w:ascii="Times New Roman" w:eastAsia="Times New Roman" w:hAnsi="Times New Roman" w:cs="Times New Roman"/>
          <w:b/>
          <w:bCs/>
          <w:color w:val="000000"/>
          <w:sz w:val="24"/>
          <w:szCs w:val="24"/>
          <w:u w:val="single"/>
        </w:rPr>
        <w:t xml:space="preserve"> IMPORTANT DATES</w:t>
      </w:r>
      <w:r w:rsidRPr="004A068D">
        <w:rPr>
          <w:rFonts w:ascii="Times New Roman" w:eastAsia="Times New Roman" w:hAnsi="Times New Roman" w:cs="Times New Roman"/>
          <w:b/>
          <w:bCs/>
          <w:color w:val="000000"/>
          <w:sz w:val="24"/>
          <w:szCs w:val="24"/>
        </w:rPr>
        <w:t xml:space="preserve">: </w:t>
      </w:r>
      <w:r w:rsidRPr="004A068D">
        <w:rPr>
          <w:rFonts w:ascii="Times New Roman" w:eastAsia="Times New Roman" w:hAnsi="Times New Roman" w:cs="Times New Roman"/>
          <w:b/>
          <w:bCs/>
          <w:color w:val="000000"/>
          <w:sz w:val="24"/>
          <w:szCs w:val="24"/>
        </w:rPr>
        <w:tab/>
      </w:r>
    </w:p>
    <w:p w14:paraId="4CEA0FF0" w14:textId="77777777" w:rsidR="00FA73A7" w:rsidRPr="004A068D" w:rsidRDefault="00FA73A7" w:rsidP="00FA73A7">
      <w:pPr>
        <w:tabs>
          <w:tab w:val="left" w:pos="3780"/>
        </w:tabs>
        <w:spacing w:after="0" w:line="240" w:lineRule="auto"/>
        <w:outlineLvl w:val="0"/>
        <w:rPr>
          <w:rFonts w:ascii="Times New Roman" w:eastAsia="Times New Roman" w:hAnsi="Times New Roman" w:cs="Times New Roman"/>
          <w:b/>
          <w:bCs/>
          <w:color w:val="000000"/>
          <w:sz w:val="24"/>
          <w:szCs w:val="24"/>
        </w:rPr>
      </w:pPr>
    </w:p>
    <w:p w14:paraId="4A724ED1" w14:textId="76B4C7AF" w:rsidR="00FA73A7" w:rsidRDefault="00FA73A7" w:rsidP="00FA73A7">
      <w:pPr>
        <w:spacing w:after="0" w:line="240" w:lineRule="auto"/>
        <w:rPr>
          <w:rFonts w:ascii="Times New Roman" w:eastAsia="Times New Roman" w:hAnsi="Times New Roman" w:cs="Times New Roman"/>
          <w:color w:val="000000"/>
          <w:sz w:val="24"/>
          <w:szCs w:val="24"/>
        </w:rPr>
      </w:pPr>
      <w:r w:rsidRPr="004A068D">
        <w:rPr>
          <w:rFonts w:ascii="Times New Roman" w:eastAsia="Times New Roman" w:hAnsi="Times New Roman" w:cs="Times New Roman"/>
          <w:b/>
          <w:color w:val="000000"/>
          <w:sz w:val="24"/>
          <w:szCs w:val="24"/>
        </w:rPr>
        <w:t>Course Dates:</w:t>
      </w:r>
      <w:r w:rsidRPr="004A06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December 1</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 January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4</w:t>
      </w:r>
    </w:p>
    <w:p w14:paraId="1E467F98" w14:textId="1AE030AA" w:rsidR="00FA73A7" w:rsidRPr="00B50897" w:rsidRDefault="00FA73A7" w:rsidP="00FA73A7">
      <w:pPr>
        <w:spacing w:after="0" w:line="240" w:lineRule="auto"/>
        <w:rPr>
          <w:rFonts w:ascii="Times New Roman" w:eastAsia="Times New Roman" w:hAnsi="Times New Roman" w:cs="Times New Roman"/>
          <w:color w:val="000000"/>
          <w:sz w:val="24"/>
          <w:szCs w:val="24"/>
        </w:rPr>
      </w:pPr>
      <w:r w:rsidRPr="00736D14">
        <w:rPr>
          <w:rFonts w:ascii="Times New Roman" w:eastAsia="Times New Roman" w:hAnsi="Times New Roman" w:cs="Times New Roman"/>
          <w:b/>
          <w:color w:val="000000"/>
          <w:sz w:val="24"/>
          <w:szCs w:val="24"/>
        </w:rPr>
        <w:t>Last Day to Drop with a Refund</w:t>
      </w:r>
      <w:r w:rsidRPr="00B50897">
        <w:rPr>
          <w:rFonts w:ascii="Times New Roman" w:eastAsia="Times New Roman" w:hAnsi="Times New Roman" w:cs="Times New Roman"/>
          <w:b/>
          <w:color w:val="000000"/>
          <w:sz w:val="24"/>
          <w:szCs w:val="24"/>
        </w:rPr>
        <w:t xml:space="preserve">: </w:t>
      </w:r>
      <w:r w:rsidRPr="00B50897">
        <w:rPr>
          <w:rFonts w:ascii="Times New Roman" w:eastAsia="Times New Roman" w:hAnsi="Times New Roman" w:cs="Times New Roman"/>
          <w:color w:val="000000"/>
          <w:sz w:val="24"/>
          <w:szCs w:val="24"/>
        </w:rPr>
        <w:t>December 1</w:t>
      </w:r>
      <w:r>
        <w:rPr>
          <w:rFonts w:ascii="Times New Roman" w:eastAsia="Times New Roman" w:hAnsi="Times New Roman" w:cs="Times New Roman"/>
          <w:color w:val="000000"/>
          <w:sz w:val="24"/>
          <w:szCs w:val="24"/>
        </w:rPr>
        <w:t>5</w:t>
      </w:r>
      <w:r w:rsidRPr="00B50897">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3</w:t>
      </w:r>
    </w:p>
    <w:p w14:paraId="1199B1A1" w14:textId="4EF3B378" w:rsidR="00FA73A7" w:rsidRPr="00B50897" w:rsidRDefault="00FA73A7" w:rsidP="00FA73A7">
      <w:pPr>
        <w:spacing w:after="0" w:line="240" w:lineRule="auto"/>
        <w:rPr>
          <w:rFonts w:ascii="Times New Roman" w:eastAsia="Times New Roman" w:hAnsi="Times New Roman" w:cs="Times New Roman"/>
          <w:color w:val="000000"/>
          <w:sz w:val="24"/>
          <w:szCs w:val="24"/>
        </w:rPr>
      </w:pPr>
      <w:r w:rsidRPr="00736D14">
        <w:rPr>
          <w:rFonts w:ascii="Times New Roman" w:eastAsia="Times New Roman" w:hAnsi="Times New Roman" w:cs="Times New Roman"/>
          <w:b/>
          <w:color w:val="000000"/>
          <w:sz w:val="24"/>
          <w:szCs w:val="24"/>
        </w:rPr>
        <w:t>Last Day to Withdraw with Grade of "W"</w:t>
      </w:r>
      <w:r w:rsidRPr="00B5089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B50897">
        <w:rPr>
          <w:rFonts w:ascii="Times New Roman" w:eastAsia="Times New Roman" w:hAnsi="Times New Roman" w:cs="Times New Roman"/>
          <w:color w:val="000000"/>
          <w:sz w:val="24"/>
          <w:szCs w:val="24"/>
        </w:rPr>
        <w:t>December 2</w:t>
      </w:r>
      <w:r>
        <w:rPr>
          <w:rFonts w:ascii="Times New Roman" w:eastAsia="Times New Roman" w:hAnsi="Times New Roman" w:cs="Times New Roman"/>
          <w:color w:val="000000"/>
          <w:sz w:val="24"/>
          <w:szCs w:val="24"/>
        </w:rPr>
        <w:t>8</w:t>
      </w:r>
      <w:r w:rsidRPr="00B50897">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3</w:t>
      </w:r>
    </w:p>
    <w:p w14:paraId="504024EF" w14:textId="1729CBCF" w:rsidR="00FA73A7" w:rsidRPr="004A068D" w:rsidRDefault="00FA73A7" w:rsidP="00FA73A7">
      <w:pPr>
        <w:spacing w:after="0" w:line="240" w:lineRule="auto"/>
        <w:rPr>
          <w:rFonts w:ascii="Times New Roman" w:eastAsia="Times New Roman" w:hAnsi="Times New Roman" w:cs="Times New Roman"/>
          <w:color w:val="000000"/>
          <w:sz w:val="24"/>
          <w:szCs w:val="24"/>
        </w:rPr>
      </w:pPr>
      <w:r w:rsidRPr="002D09F7">
        <w:rPr>
          <w:rFonts w:ascii="Times New Roman" w:eastAsia="Times New Roman" w:hAnsi="Times New Roman" w:cs="Times New Roman"/>
          <w:b/>
          <w:bCs/>
          <w:color w:val="000000"/>
          <w:sz w:val="24"/>
          <w:szCs w:val="24"/>
        </w:rPr>
        <w:t xml:space="preserve">Final grades due in PS by 2 p.m.: </w:t>
      </w:r>
      <w:r>
        <w:rPr>
          <w:rFonts w:ascii="Times New Roman" w:eastAsia="Times New Roman" w:hAnsi="Times New Roman" w:cs="Times New Roman"/>
          <w:color w:val="000000"/>
          <w:sz w:val="24"/>
          <w:szCs w:val="24"/>
        </w:rPr>
        <w:t xml:space="preserve"> </w:t>
      </w:r>
      <w:r w:rsidRPr="002D09F7">
        <w:rPr>
          <w:rFonts w:ascii="Times New Roman" w:eastAsia="Times New Roman" w:hAnsi="Times New Roman" w:cs="Times New Roman"/>
          <w:color w:val="000000"/>
          <w:sz w:val="24"/>
          <w:szCs w:val="24"/>
        </w:rPr>
        <w:t xml:space="preserve">January </w:t>
      </w:r>
      <w:r>
        <w:rPr>
          <w:rFonts w:ascii="Times New Roman" w:eastAsia="Times New Roman" w:hAnsi="Times New Roman" w:cs="Times New Roman"/>
          <w:color w:val="000000"/>
          <w:sz w:val="24"/>
          <w:szCs w:val="24"/>
        </w:rPr>
        <w:t>5,</w:t>
      </w:r>
      <w:r w:rsidRPr="002D09F7">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2D09F7">
        <w:rPr>
          <w:rFonts w:ascii="Times New Roman" w:eastAsia="Times New Roman" w:hAnsi="Times New Roman" w:cs="Times New Roman"/>
          <w:color w:val="000000"/>
          <w:sz w:val="24"/>
          <w:szCs w:val="24"/>
        </w:rPr>
        <w:tab/>
      </w:r>
    </w:p>
    <w:p w14:paraId="47D5CE8C" w14:textId="77777777" w:rsidR="00FA73A7" w:rsidRPr="004A068D" w:rsidRDefault="00FA73A7" w:rsidP="00FA73A7">
      <w:pPr>
        <w:spacing w:after="0" w:line="240" w:lineRule="auto"/>
        <w:rPr>
          <w:rFonts w:ascii="Times New Roman" w:eastAsia="Times New Roman" w:hAnsi="Times New Roman" w:cs="Times New Roman"/>
          <w:color w:val="000000"/>
          <w:sz w:val="20"/>
          <w:szCs w:val="24"/>
        </w:rPr>
      </w:pPr>
    </w:p>
    <w:p w14:paraId="7061B603"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rPr>
      </w:pPr>
      <w:r w:rsidRPr="004A068D">
        <w:rPr>
          <w:rFonts w:ascii="Times New Roman" w:eastAsia="Times New Roman" w:hAnsi="Times New Roman" w:cs="Times New Roman"/>
          <w:b/>
          <w:bCs/>
          <w:color w:val="000000"/>
          <w:sz w:val="24"/>
          <w:szCs w:val="24"/>
        </w:rPr>
        <w:t>F.</w:t>
      </w:r>
      <w:r w:rsidRPr="004A068D">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t>DISCIPLINE-SPECIFIC</w:t>
      </w:r>
      <w:r w:rsidRPr="004A068D">
        <w:rPr>
          <w:rFonts w:ascii="Times New Roman" w:eastAsia="Times New Roman" w:hAnsi="Times New Roman" w:cs="Times New Roman"/>
          <w:b/>
          <w:bCs/>
          <w:color w:val="000000"/>
          <w:sz w:val="24"/>
          <w:szCs w:val="24"/>
          <w:u w:val="single"/>
        </w:rPr>
        <w:t xml:space="preserve"> INFORMATION</w:t>
      </w:r>
      <w:r w:rsidRPr="004A068D">
        <w:rPr>
          <w:rFonts w:ascii="Times New Roman" w:eastAsia="Times New Roman" w:hAnsi="Times New Roman" w:cs="Times New Roman"/>
          <w:b/>
          <w:bCs/>
          <w:color w:val="000000"/>
          <w:sz w:val="24"/>
          <w:szCs w:val="24"/>
        </w:rPr>
        <w:t>:</w:t>
      </w:r>
    </w:p>
    <w:p w14:paraId="6F90732B"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rPr>
      </w:pPr>
    </w:p>
    <w:p w14:paraId="139F2FFC"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r w:rsidRPr="004A068D">
        <w:rPr>
          <w:rFonts w:ascii="Times New Roman" w:eastAsia="Times New Roman" w:hAnsi="Times New Roman" w:cs="Times New Roman"/>
          <w:b/>
          <w:bCs/>
          <w:color w:val="000000"/>
          <w:sz w:val="24"/>
          <w:szCs w:val="24"/>
        </w:rPr>
        <w:t xml:space="preserve">Please familiarize yourself with the </w:t>
      </w:r>
      <w:r>
        <w:rPr>
          <w:rFonts w:ascii="Times New Roman" w:eastAsia="Times New Roman" w:hAnsi="Times New Roman" w:cs="Times New Roman"/>
          <w:b/>
          <w:bCs/>
          <w:color w:val="000000"/>
          <w:sz w:val="24"/>
          <w:szCs w:val="24"/>
        </w:rPr>
        <w:t>college-wide</w:t>
      </w:r>
      <w:r w:rsidRPr="004A068D">
        <w:rPr>
          <w:rFonts w:ascii="Times New Roman" w:eastAsia="Times New Roman" w:hAnsi="Times New Roman" w:cs="Times New Roman"/>
          <w:b/>
          <w:bCs/>
          <w:color w:val="000000"/>
          <w:sz w:val="24"/>
          <w:szCs w:val="24"/>
        </w:rPr>
        <w:t xml:space="preserve"> Student Rights and Responsibilities: </w:t>
      </w:r>
      <w:hyperlink r:id="rId8" w:history="1">
        <w:r w:rsidRPr="005E3EF8">
          <w:rPr>
            <w:rStyle w:val="Hyperlink"/>
            <w:rFonts w:ascii="Times New Roman" w:eastAsia="Times New Roman" w:hAnsi="Times New Roman" w:cs="Times New Roman"/>
            <w:bCs/>
            <w:sz w:val="24"/>
            <w:szCs w:val="24"/>
          </w:rPr>
          <w:t>https://go.spcollege.edu/studentrights/</w:t>
        </w:r>
      </w:hyperlink>
      <w:r w:rsidRPr="004A068D">
        <w:rPr>
          <w:rFonts w:ascii="Times New Roman" w:eastAsia="Times New Roman" w:hAnsi="Times New Roman" w:cs="Times New Roman"/>
          <w:bCs/>
          <w:color w:val="000000"/>
          <w:sz w:val="24"/>
          <w:szCs w:val="24"/>
        </w:rPr>
        <w:t xml:space="preserve"> </w:t>
      </w:r>
      <w:r w:rsidRPr="004A068D">
        <w:rPr>
          <w:rFonts w:ascii="Times New Roman" w:eastAsia="Times New Roman" w:hAnsi="Times New Roman" w:cs="Times New Roman"/>
          <w:b/>
          <w:bCs/>
          <w:color w:val="000000"/>
          <w:sz w:val="24"/>
          <w:szCs w:val="24"/>
        </w:rPr>
        <w:t>and the Syllabus Addendum:</w:t>
      </w:r>
      <w:r w:rsidRPr="004A068D">
        <w:rPr>
          <w:rFonts w:ascii="Times New Roman" w:eastAsia="Times New Roman" w:hAnsi="Times New Roman" w:cs="Times New Roman"/>
          <w:sz w:val="24"/>
          <w:szCs w:val="24"/>
        </w:rPr>
        <w:t xml:space="preserve"> </w:t>
      </w:r>
      <w:hyperlink r:id="rId9" w:history="1">
        <w:r w:rsidRPr="005E3EF8">
          <w:rPr>
            <w:rStyle w:val="Hyperlink"/>
            <w:rFonts w:ascii="Times New Roman" w:eastAsia="Times New Roman" w:hAnsi="Times New Roman" w:cs="Times New Roman"/>
            <w:sz w:val="24"/>
            <w:szCs w:val="24"/>
          </w:rPr>
          <w:t>https://go.spcollege.edu/Addendum/</w:t>
        </w:r>
      </w:hyperlink>
      <w:r>
        <w:rPr>
          <w:rFonts w:ascii="Times New Roman" w:eastAsia="Times New Roman" w:hAnsi="Times New Roman" w:cs="Times New Roman"/>
          <w:color w:val="666699"/>
          <w:sz w:val="24"/>
          <w:szCs w:val="24"/>
        </w:rPr>
        <w:t xml:space="preserve">.      </w:t>
      </w:r>
    </w:p>
    <w:p w14:paraId="5D0097A8" w14:textId="77777777" w:rsidR="00FA73A7" w:rsidRPr="004A068D" w:rsidRDefault="00FA73A7" w:rsidP="00FA73A7">
      <w:pPr>
        <w:spacing w:after="0" w:line="240" w:lineRule="auto"/>
        <w:outlineLvl w:val="0"/>
        <w:rPr>
          <w:rFonts w:ascii="Times New Roman" w:eastAsia="Times New Roman" w:hAnsi="Times New Roman" w:cs="Times New Roman"/>
          <w:b/>
          <w:sz w:val="20"/>
          <w:szCs w:val="20"/>
        </w:rPr>
      </w:pPr>
    </w:p>
    <w:p w14:paraId="7AC70250"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rPr>
      </w:pPr>
      <w:r w:rsidRPr="004A068D">
        <w:rPr>
          <w:rFonts w:ascii="Times New Roman" w:eastAsia="Times New Roman" w:hAnsi="Times New Roman" w:cs="Times New Roman"/>
          <w:b/>
          <w:bCs/>
          <w:color w:val="000000"/>
          <w:sz w:val="24"/>
          <w:szCs w:val="24"/>
        </w:rPr>
        <w:t>G.</w:t>
      </w:r>
      <w:r w:rsidRPr="004A068D">
        <w:rPr>
          <w:rFonts w:ascii="Times New Roman" w:eastAsia="Times New Roman" w:hAnsi="Times New Roman" w:cs="Times New Roman"/>
          <w:b/>
          <w:bCs/>
          <w:color w:val="000000"/>
          <w:sz w:val="24"/>
          <w:szCs w:val="24"/>
          <w:u w:val="single"/>
        </w:rPr>
        <w:t xml:space="preserve"> </w:t>
      </w:r>
      <w:r w:rsidRPr="004A068D">
        <w:rPr>
          <w:rFonts w:ascii="Times New Roman" w:eastAsia="Times New Roman" w:hAnsi="Times New Roman" w:cs="Times New Roman"/>
          <w:b/>
          <w:bCs/>
          <w:sz w:val="24"/>
          <w:szCs w:val="24"/>
          <w:u w:val="single"/>
        </w:rPr>
        <w:t>STUDENT SURVEY OF INSTRUCTION</w:t>
      </w:r>
      <w:r w:rsidRPr="004A068D">
        <w:rPr>
          <w:rFonts w:ascii="Times New Roman" w:eastAsia="Times New Roman" w:hAnsi="Times New Roman" w:cs="Times New Roman"/>
          <w:b/>
          <w:bCs/>
          <w:sz w:val="24"/>
          <w:szCs w:val="24"/>
        </w:rPr>
        <w:t>:</w:t>
      </w:r>
    </w:p>
    <w:p w14:paraId="3FB0A1B0" w14:textId="77777777" w:rsidR="00FA73A7" w:rsidRPr="004A068D" w:rsidRDefault="00FA73A7" w:rsidP="00FA73A7">
      <w:pPr>
        <w:keepNext/>
        <w:keepLines/>
        <w:spacing w:after="0" w:line="240" w:lineRule="auto"/>
        <w:outlineLvl w:val="0"/>
        <w:rPr>
          <w:rFonts w:ascii="Times New Roman" w:eastAsia="Times New Roman" w:hAnsi="Times New Roman" w:cs="Times New Roman"/>
          <w:b/>
          <w:bCs/>
          <w:sz w:val="24"/>
          <w:szCs w:val="24"/>
        </w:rPr>
      </w:pPr>
    </w:p>
    <w:p w14:paraId="7637A2B1" w14:textId="722BDF11" w:rsidR="00FA73A7" w:rsidRPr="004A068D" w:rsidRDefault="00FA73A7" w:rsidP="00FA73A7">
      <w:pPr>
        <w:spacing w:after="60" w:line="240" w:lineRule="auto"/>
        <w:rPr>
          <w:rFonts w:ascii="Times New Roman" w:eastAsia="Times New Roman" w:hAnsi="Times New Roman" w:cs="Times New Roman"/>
          <w:color w:val="000000"/>
          <w:sz w:val="24"/>
          <w:szCs w:val="24"/>
        </w:rPr>
      </w:pPr>
      <w:r w:rsidRPr="004A068D">
        <w:rPr>
          <w:rFonts w:ascii="Times New Roman" w:eastAsia="Times New Roman" w:hAnsi="Times New Roman" w:cs="Times New Roman"/>
          <w:color w:val="000000"/>
          <w:sz w:val="24"/>
          <w:szCs w:val="24"/>
        </w:rPr>
        <w:t xml:space="preserve">The student survey of instruction is administered in courses each semester. It is designed to improve the quality of instruction at St. Petersburg College.  All student responses are confidential and anonymous and will be used solely for the purpose of performance improvement. The SSI is completed through the class MyCourses page and found on the Table of Contents. Your instructor will remind the class at that point in the semester when the SSI is open and ready to complete. This assignment will be worth 10 </w:t>
      </w:r>
      <w:r w:rsidRPr="004A068D">
        <w:rPr>
          <w:rFonts w:ascii="Times New Roman" w:eastAsia="Times New Roman" w:hAnsi="Times New Roman" w:cs="Times New Roman"/>
          <w:color w:val="000000"/>
          <w:sz w:val="24"/>
          <w:szCs w:val="24"/>
        </w:rPr>
        <w:t>points.</w:t>
      </w:r>
    </w:p>
    <w:p w14:paraId="4F6964A0" w14:textId="77777777" w:rsidR="00FA73A7" w:rsidRPr="004A068D" w:rsidRDefault="00FA73A7" w:rsidP="00FA73A7">
      <w:pPr>
        <w:spacing w:after="0" w:line="240" w:lineRule="auto"/>
        <w:rPr>
          <w:rFonts w:ascii="Times New Roman" w:eastAsia="Times New Roman" w:hAnsi="Times New Roman" w:cs="Times New Roman"/>
          <w:b/>
          <w:color w:val="000000"/>
          <w:sz w:val="20"/>
          <w:szCs w:val="20"/>
        </w:rPr>
      </w:pPr>
    </w:p>
    <w:p w14:paraId="19461F93" w14:textId="77777777" w:rsidR="00FA73A7" w:rsidRPr="004A068D" w:rsidRDefault="00FA73A7" w:rsidP="00FA73A7">
      <w:pPr>
        <w:spacing w:after="0" w:line="240" w:lineRule="auto"/>
        <w:outlineLvl w:val="0"/>
        <w:rPr>
          <w:rFonts w:ascii="Times New Roman" w:eastAsia="Times New Roman" w:hAnsi="Times New Roman" w:cs="Times New Roman"/>
          <w:b/>
          <w:color w:val="000000"/>
          <w:sz w:val="24"/>
          <w:szCs w:val="24"/>
        </w:rPr>
      </w:pPr>
      <w:r w:rsidRPr="004A068D">
        <w:rPr>
          <w:rFonts w:ascii="Times New Roman" w:eastAsia="Times New Roman" w:hAnsi="Times New Roman" w:cs="Times New Roman"/>
          <w:b/>
          <w:bCs/>
          <w:color w:val="000000"/>
          <w:sz w:val="24"/>
          <w:szCs w:val="24"/>
        </w:rPr>
        <w:t>H.</w:t>
      </w:r>
      <w:r w:rsidRPr="004A068D">
        <w:rPr>
          <w:rFonts w:ascii="Times New Roman" w:eastAsia="Times New Roman" w:hAnsi="Times New Roman" w:cs="Times New Roman"/>
          <w:b/>
          <w:bCs/>
          <w:color w:val="000000"/>
          <w:sz w:val="24"/>
          <w:szCs w:val="24"/>
          <w:u w:val="single"/>
        </w:rPr>
        <w:t xml:space="preserve"> GRADING</w:t>
      </w:r>
      <w:r w:rsidRPr="004A068D">
        <w:rPr>
          <w:rFonts w:ascii="Times New Roman" w:eastAsia="Times New Roman" w:hAnsi="Times New Roman" w:cs="Times New Roman"/>
          <w:b/>
          <w:bCs/>
          <w:color w:val="000000"/>
          <w:sz w:val="24"/>
          <w:szCs w:val="24"/>
        </w:rPr>
        <w:t>:</w:t>
      </w:r>
      <w:r w:rsidRPr="004A068D">
        <w:rPr>
          <w:rFonts w:ascii="Times New Roman" w:eastAsia="Times New Roman" w:hAnsi="Times New Roman" w:cs="Times New Roman"/>
          <w:b/>
          <w:color w:val="000000"/>
          <w:sz w:val="24"/>
          <w:szCs w:val="24"/>
        </w:rPr>
        <w:t xml:space="preserve"> </w:t>
      </w:r>
    </w:p>
    <w:p w14:paraId="32360EE3" w14:textId="77777777" w:rsidR="00FA73A7" w:rsidRPr="004A068D" w:rsidRDefault="00FA73A7" w:rsidP="00FA73A7">
      <w:pPr>
        <w:spacing w:before="100" w:beforeAutospacing="1" w:after="0" w:line="240" w:lineRule="atLeast"/>
        <w:rPr>
          <w:rFonts w:ascii="Times New Roman" w:eastAsia="Times New Roman" w:hAnsi="Times New Roman" w:cs="Times New Roman"/>
          <w:color w:val="000000"/>
          <w:sz w:val="24"/>
          <w:szCs w:val="24"/>
        </w:rPr>
      </w:pPr>
      <w:r w:rsidRPr="004A068D">
        <w:rPr>
          <w:rFonts w:ascii="Times New Roman" w:eastAsia="Times New Roman" w:hAnsi="Times New Roman" w:cs="Times New Roman"/>
          <w:b/>
          <w:bCs/>
          <w:iCs/>
          <w:color w:val="000000"/>
          <w:sz w:val="24"/>
          <w:szCs w:val="24"/>
        </w:rPr>
        <w:t>1. Coursework</w:t>
      </w:r>
    </w:p>
    <w:p w14:paraId="5EE5F50D" w14:textId="644AD646" w:rsidR="00FA73A7" w:rsidRPr="004A068D" w:rsidRDefault="00FA73A7" w:rsidP="00FA73A7">
      <w:pPr>
        <w:spacing w:before="100" w:beforeAutospacing="1" w:after="0" w:line="240" w:lineRule="atLeast"/>
        <w:rPr>
          <w:rFonts w:ascii="Times New Roman" w:eastAsia="Times New Roman" w:hAnsi="Times New Roman" w:cs="Times New Roman"/>
          <w:color w:val="000000"/>
          <w:sz w:val="24"/>
          <w:szCs w:val="24"/>
        </w:rPr>
      </w:pPr>
      <w:r w:rsidRPr="004A068D">
        <w:rPr>
          <w:rFonts w:ascii="Times New Roman" w:eastAsia="Times New Roman" w:hAnsi="Times New Roman" w:cs="Times New Roman"/>
          <w:color w:val="000000"/>
          <w:sz w:val="24"/>
          <w:szCs w:val="24"/>
        </w:rPr>
        <w:t xml:space="preserve">All coursework will be established within the course. Course assignments will require students to work with and apply course material to Discussion and Forum posts. </w:t>
      </w:r>
      <w:r>
        <w:rPr>
          <w:rFonts w:ascii="Times New Roman" w:eastAsia="Times New Roman" w:hAnsi="Times New Roman" w:cs="Times New Roman"/>
          <w:color w:val="000000"/>
          <w:sz w:val="24"/>
          <w:szCs w:val="24"/>
        </w:rPr>
        <w:t>In particular, the Forums allow students</w:t>
      </w:r>
      <w:r w:rsidRPr="00BB5EF4">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 xml:space="preserve">think </w:t>
      </w:r>
      <w:r w:rsidRPr="00BB5EF4">
        <w:rPr>
          <w:rFonts w:ascii="Times New Roman" w:eastAsia="Times New Roman" w:hAnsi="Times New Roman" w:cs="Times New Roman"/>
          <w:color w:val="000000"/>
          <w:sz w:val="24"/>
          <w:szCs w:val="24"/>
        </w:rPr>
        <w:t>critically</w:t>
      </w:r>
      <w:r>
        <w:rPr>
          <w:rFonts w:ascii="Times New Roman" w:eastAsia="Times New Roman" w:hAnsi="Times New Roman" w:cs="Times New Roman"/>
          <w:color w:val="000000"/>
          <w:sz w:val="24"/>
          <w:szCs w:val="24"/>
        </w:rPr>
        <w:t xml:space="preserve"> and offer historical </w:t>
      </w:r>
      <w:r w:rsidRPr="00BB5EF4">
        <w:rPr>
          <w:rFonts w:ascii="Times New Roman" w:eastAsia="Times New Roman" w:hAnsi="Times New Roman" w:cs="Times New Roman"/>
          <w:color w:val="000000"/>
          <w:sz w:val="24"/>
          <w:szCs w:val="24"/>
        </w:rPr>
        <w:t>analysis</w:t>
      </w:r>
      <w:r>
        <w:rPr>
          <w:rFonts w:ascii="Times New Roman" w:eastAsia="Times New Roman" w:hAnsi="Times New Roman" w:cs="Times New Roman"/>
          <w:color w:val="000000"/>
          <w:sz w:val="24"/>
          <w:szCs w:val="24"/>
        </w:rPr>
        <w:t xml:space="preserve"> on an essential question concerning </w:t>
      </w:r>
      <w:r w:rsidRPr="00BB5EF4">
        <w:rPr>
          <w:rFonts w:ascii="Times New Roman" w:eastAsia="Times New Roman" w:hAnsi="Times New Roman" w:cs="Times New Roman"/>
          <w:color w:val="000000"/>
          <w:sz w:val="24"/>
          <w:szCs w:val="24"/>
        </w:rPr>
        <w:t xml:space="preserve">the weekly chapter readings and the Discussions with your peers </w:t>
      </w:r>
      <w:r>
        <w:rPr>
          <w:rFonts w:ascii="Times New Roman" w:eastAsia="Times New Roman" w:hAnsi="Times New Roman" w:cs="Times New Roman"/>
          <w:color w:val="000000"/>
          <w:sz w:val="24"/>
          <w:szCs w:val="24"/>
        </w:rPr>
        <w:t>are</w:t>
      </w:r>
      <w:r w:rsidRPr="00BB5EF4">
        <w:rPr>
          <w:rFonts w:ascii="Times New Roman" w:eastAsia="Times New Roman" w:hAnsi="Times New Roman" w:cs="Times New Roman"/>
          <w:color w:val="000000"/>
          <w:sz w:val="24"/>
          <w:szCs w:val="24"/>
        </w:rPr>
        <w:t xml:space="preserve"> paramount at the collegiate level. We gain knowledge from readings and other sources, but that knowledge is assisted and strengthened when we consider other people's opinions and knowledge as well.</w:t>
      </w:r>
      <w:r>
        <w:rPr>
          <w:rFonts w:ascii="Times New Roman" w:eastAsia="Times New Roman" w:hAnsi="Times New Roman" w:cs="Times New Roman"/>
          <w:color w:val="000000"/>
          <w:sz w:val="24"/>
          <w:szCs w:val="24"/>
        </w:rPr>
        <w:t xml:space="preserve"> Further, a</w:t>
      </w:r>
      <w:r w:rsidRPr="004A068D">
        <w:rPr>
          <w:rFonts w:ascii="Times New Roman" w:eastAsia="Times New Roman" w:hAnsi="Times New Roman" w:cs="Times New Roman"/>
          <w:color w:val="000000"/>
          <w:sz w:val="24"/>
          <w:szCs w:val="24"/>
        </w:rPr>
        <w:t>nnouncements and emails w</w:t>
      </w:r>
      <w:r>
        <w:rPr>
          <w:rFonts w:ascii="Times New Roman" w:eastAsia="Times New Roman" w:hAnsi="Times New Roman" w:cs="Times New Roman"/>
          <w:color w:val="000000"/>
          <w:sz w:val="24"/>
          <w:szCs w:val="24"/>
        </w:rPr>
        <w:t>ithin MyCourses will be made to</w:t>
      </w:r>
      <w:r w:rsidRPr="004A068D">
        <w:rPr>
          <w:rFonts w:ascii="Times New Roman" w:eastAsia="Times New Roman" w:hAnsi="Times New Roman" w:cs="Times New Roman"/>
          <w:color w:val="000000"/>
          <w:sz w:val="24"/>
          <w:szCs w:val="24"/>
        </w:rPr>
        <w:t xml:space="preserve"> support student efforts in </w:t>
      </w:r>
      <w:r>
        <w:rPr>
          <w:rFonts w:ascii="Times New Roman" w:eastAsia="Times New Roman" w:hAnsi="Times New Roman" w:cs="Times New Roman"/>
          <w:color w:val="000000"/>
          <w:sz w:val="24"/>
          <w:szCs w:val="24"/>
        </w:rPr>
        <w:t xml:space="preserve">the </w:t>
      </w:r>
      <w:r w:rsidRPr="004A068D">
        <w:rPr>
          <w:rFonts w:ascii="Times New Roman" w:eastAsia="Times New Roman" w:hAnsi="Times New Roman" w:cs="Times New Roman"/>
          <w:color w:val="000000"/>
          <w:sz w:val="24"/>
          <w:szCs w:val="24"/>
        </w:rPr>
        <w:t xml:space="preserve">timely and successful completion of all </w:t>
      </w:r>
      <w:r w:rsidRPr="004A068D">
        <w:rPr>
          <w:rFonts w:ascii="Times New Roman" w:eastAsia="Times New Roman" w:hAnsi="Times New Roman" w:cs="Times New Roman"/>
          <w:color w:val="000000"/>
          <w:sz w:val="24"/>
          <w:szCs w:val="24"/>
        </w:rPr>
        <w:t>assignments.</w:t>
      </w:r>
    </w:p>
    <w:p w14:paraId="36F6E4B7" w14:textId="77777777" w:rsidR="00FA73A7" w:rsidRPr="004A068D" w:rsidRDefault="00FA73A7" w:rsidP="00FA73A7">
      <w:pPr>
        <w:spacing w:before="100" w:beforeAutospacing="1" w:after="0" w:line="240" w:lineRule="atLeast"/>
        <w:rPr>
          <w:rFonts w:ascii="Times New Roman" w:eastAsia="Times New Roman" w:hAnsi="Times New Roman" w:cs="Times New Roman"/>
          <w:color w:val="000000"/>
          <w:sz w:val="24"/>
          <w:szCs w:val="24"/>
        </w:rPr>
      </w:pPr>
      <w:r w:rsidRPr="004A068D">
        <w:rPr>
          <w:rFonts w:ascii="Times New Roman" w:eastAsia="Times New Roman" w:hAnsi="Times New Roman" w:cs="Times New Roman"/>
          <w:b/>
          <w:bCs/>
          <w:iCs/>
          <w:color w:val="000000"/>
          <w:sz w:val="24"/>
          <w:szCs w:val="24"/>
        </w:rPr>
        <w:lastRenderedPageBreak/>
        <w:t>2. Assessments</w:t>
      </w:r>
    </w:p>
    <w:p w14:paraId="38B11706" w14:textId="77777777" w:rsidR="00FA73A7" w:rsidRPr="004A068D" w:rsidRDefault="00FA73A7" w:rsidP="00FA73A7">
      <w:pPr>
        <w:spacing w:before="100" w:beforeAutospacing="1" w:after="0" w:line="240" w:lineRule="atLeast"/>
        <w:rPr>
          <w:rFonts w:ascii="Times New Roman" w:eastAsia="Times New Roman" w:hAnsi="Times New Roman" w:cs="Times New Roman"/>
          <w:color w:val="000000"/>
          <w:sz w:val="24"/>
          <w:szCs w:val="24"/>
        </w:rPr>
      </w:pPr>
      <w:r w:rsidRPr="004A068D">
        <w:rPr>
          <w:rFonts w:ascii="Times New Roman" w:eastAsia="Times New Roman" w:hAnsi="Times New Roman" w:cs="Times New Roman"/>
          <w:color w:val="000000"/>
          <w:sz w:val="24"/>
          <w:szCs w:val="24"/>
        </w:rPr>
        <w:t>Tests and/or Quizzes will be given throughout the course. The format can include but not be limited to, fill-in-the-blank, matching, multiple choice, true/false, short answer, and essay.</w:t>
      </w:r>
    </w:p>
    <w:p w14:paraId="7CCD1326" w14:textId="77777777" w:rsidR="00FA73A7" w:rsidRPr="004A068D" w:rsidRDefault="00FA73A7" w:rsidP="00FA73A7">
      <w:pPr>
        <w:spacing w:after="0" w:line="240" w:lineRule="auto"/>
        <w:outlineLvl w:val="0"/>
        <w:rPr>
          <w:rFonts w:ascii="Times New Roman" w:eastAsia="Times New Roman" w:hAnsi="Times New Roman" w:cs="Times New Roman"/>
          <w:b/>
          <w:bCs/>
          <w:color w:val="000000"/>
          <w:sz w:val="24"/>
          <w:szCs w:val="24"/>
        </w:rPr>
      </w:pPr>
    </w:p>
    <w:p w14:paraId="62648E11" w14:textId="77777777" w:rsidR="00FA73A7" w:rsidRPr="004A068D" w:rsidRDefault="00FA73A7" w:rsidP="00FA73A7">
      <w:pPr>
        <w:spacing w:after="0" w:line="240" w:lineRule="auto"/>
        <w:rPr>
          <w:rFonts w:ascii="Times New Roman" w:eastAsia="Times New Roman" w:hAnsi="Times New Roman" w:cs="Times New Roman"/>
          <w:color w:val="000000"/>
          <w:sz w:val="24"/>
          <w:szCs w:val="24"/>
        </w:rPr>
      </w:pPr>
    </w:p>
    <w:tbl>
      <w:tblPr>
        <w:tblW w:w="9345" w:type="dxa"/>
        <w:tblCellSpacing w:w="0" w:type="dxa"/>
        <w:tblCellMar>
          <w:top w:w="70" w:type="dxa"/>
          <w:left w:w="70" w:type="dxa"/>
          <w:bottom w:w="70" w:type="dxa"/>
          <w:right w:w="70" w:type="dxa"/>
        </w:tblCellMar>
        <w:tblLook w:val="04A0" w:firstRow="1" w:lastRow="0" w:firstColumn="1" w:lastColumn="0" w:noHBand="0" w:noVBand="1"/>
      </w:tblPr>
      <w:tblGrid>
        <w:gridCol w:w="4688"/>
        <w:gridCol w:w="4657"/>
      </w:tblGrid>
      <w:tr w:rsidR="00FA73A7" w:rsidRPr="004A068D" w14:paraId="1B1474EE" w14:textId="77777777" w:rsidTr="00093B67">
        <w:trPr>
          <w:tblCellSpacing w:w="0" w:type="dxa"/>
        </w:trPr>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AB065B"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b/>
                <w:bCs/>
                <w:sz w:val="28"/>
                <w:szCs w:val="28"/>
              </w:rPr>
              <w:t>Points/Percent</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1FA548"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b/>
                <w:bCs/>
                <w:sz w:val="28"/>
                <w:szCs w:val="28"/>
              </w:rPr>
              <w:t>Grade</w:t>
            </w:r>
          </w:p>
        </w:tc>
      </w:tr>
      <w:tr w:rsidR="00FA73A7" w:rsidRPr="004A068D" w14:paraId="309245DF" w14:textId="77777777" w:rsidTr="00093B67">
        <w:trPr>
          <w:tblCellSpacing w:w="0" w:type="dxa"/>
        </w:trPr>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D683A8"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90 – 100</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85C2E3"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A</w:t>
            </w:r>
          </w:p>
        </w:tc>
      </w:tr>
      <w:tr w:rsidR="00FA73A7" w:rsidRPr="004A068D" w14:paraId="62FAD351" w14:textId="77777777" w:rsidTr="00093B67">
        <w:trPr>
          <w:tblCellSpacing w:w="0" w:type="dxa"/>
        </w:trPr>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8F59D2"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80 – 89</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75B703"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B</w:t>
            </w:r>
          </w:p>
        </w:tc>
      </w:tr>
      <w:tr w:rsidR="00FA73A7" w:rsidRPr="004A068D" w14:paraId="06051BF7" w14:textId="77777777" w:rsidTr="00093B67">
        <w:trPr>
          <w:tblCellSpacing w:w="0" w:type="dxa"/>
        </w:trPr>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89B38D"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70 - 79</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B9FBFD"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C</w:t>
            </w:r>
          </w:p>
        </w:tc>
      </w:tr>
      <w:tr w:rsidR="00FA73A7" w:rsidRPr="004A068D" w14:paraId="6A66B2C3" w14:textId="77777777" w:rsidTr="00093B67">
        <w:trPr>
          <w:tblCellSpacing w:w="0" w:type="dxa"/>
        </w:trPr>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0E7A5F"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60 – 69</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79455B"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D</w:t>
            </w:r>
          </w:p>
        </w:tc>
      </w:tr>
      <w:tr w:rsidR="00FA73A7" w:rsidRPr="004A068D" w14:paraId="0A8C3EC0" w14:textId="77777777" w:rsidTr="00093B67">
        <w:trPr>
          <w:tblCellSpacing w:w="0" w:type="dxa"/>
        </w:trPr>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E4C2AD"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59 and below</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0D2689" w14:textId="77777777" w:rsidR="00FA73A7" w:rsidRPr="004A068D" w:rsidRDefault="00FA73A7" w:rsidP="00093B67">
            <w:pPr>
              <w:spacing w:before="100" w:beforeAutospacing="1" w:after="144" w:line="288" w:lineRule="atLeast"/>
              <w:rPr>
                <w:rFonts w:ascii="Times New Roman" w:eastAsia="Times New Roman" w:hAnsi="Times New Roman" w:cs="Times New Roman"/>
                <w:sz w:val="24"/>
                <w:szCs w:val="24"/>
              </w:rPr>
            </w:pPr>
            <w:r w:rsidRPr="004A068D">
              <w:rPr>
                <w:rFonts w:ascii="Times New Roman" w:eastAsia="Times New Roman" w:hAnsi="Times New Roman" w:cs="Times New Roman"/>
                <w:sz w:val="28"/>
                <w:szCs w:val="28"/>
              </w:rPr>
              <w:t>F</w:t>
            </w:r>
          </w:p>
        </w:tc>
      </w:tr>
    </w:tbl>
    <w:p w14:paraId="414FF6AF" w14:textId="77777777" w:rsidR="00FA73A7" w:rsidRPr="004A068D" w:rsidRDefault="00FA73A7" w:rsidP="00FA73A7">
      <w:pPr>
        <w:spacing w:after="60" w:line="240" w:lineRule="auto"/>
        <w:rPr>
          <w:rFonts w:ascii="Times New Roman" w:eastAsia="Times New Roman" w:hAnsi="Times New Roman" w:cs="Times New Roman"/>
          <w:b/>
          <w:sz w:val="20"/>
          <w:szCs w:val="20"/>
        </w:rPr>
      </w:pPr>
    </w:p>
    <w:p w14:paraId="33B7747D" w14:textId="77777777" w:rsidR="00FA73A7" w:rsidRPr="00A10EC6" w:rsidRDefault="00FA73A7" w:rsidP="00FA73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FB0B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Mid-Session Proposal: </w:t>
      </w:r>
      <w:r w:rsidRPr="00A10EC6">
        <w:rPr>
          <w:rFonts w:ascii="Times New Roman" w:eastAsia="Times New Roman" w:hAnsi="Times New Roman" w:cs="Times New Roman"/>
          <w:sz w:val="24"/>
          <w:szCs w:val="24"/>
        </w:rPr>
        <w:t>You may write your paper on a person, event, or theme within</w:t>
      </w:r>
      <w:r>
        <w:rPr>
          <w:rFonts w:ascii="Times New Roman" w:eastAsia="Times New Roman" w:hAnsi="Times New Roman" w:cs="Times New Roman"/>
          <w:sz w:val="24"/>
          <w:szCs w:val="24"/>
        </w:rPr>
        <w:t xml:space="preserve"> the timeframe of this course. </w:t>
      </w:r>
      <w:r w:rsidRPr="00A10EC6">
        <w:rPr>
          <w:rFonts w:ascii="Times New Roman" w:eastAsia="Times New Roman" w:hAnsi="Times New Roman" w:cs="Times New Roman"/>
          <w:sz w:val="24"/>
          <w:szCs w:val="24"/>
        </w:rPr>
        <w:t xml:space="preserve">You should attempt to associate the subject of your paper </w:t>
      </w:r>
      <w:r>
        <w:rPr>
          <w:rFonts w:ascii="Times New Roman" w:eastAsia="Times New Roman" w:hAnsi="Times New Roman" w:cs="Times New Roman"/>
          <w:sz w:val="24"/>
          <w:szCs w:val="24"/>
        </w:rPr>
        <w:t>with</w:t>
      </w:r>
      <w:r w:rsidRPr="00A10EC6">
        <w:rPr>
          <w:rFonts w:ascii="Times New Roman" w:eastAsia="Times New Roman" w:hAnsi="Times New Roman" w:cs="Times New Roman"/>
          <w:sz w:val="24"/>
          <w:szCs w:val="24"/>
        </w:rPr>
        <w:t xml:space="preserve"> one or more of the themes and issues that are addressed during this course of study. Be creative, choose a topic that you find interesting but has not been done numerous times before</w:t>
      </w:r>
      <w:r>
        <w:rPr>
          <w:rFonts w:ascii="Times New Roman" w:eastAsia="Times New Roman" w:hAnsi="Times New Roman" w:cs="Times New Roman"/>
          <w:sz w:val="24"/>
          <w:szCs w:val="24"/>
        </w:rPr>
        <w:t>,</w:t>
      </w:r>
      <w:r w:rsidRPr="00A10EC6">
        <w:rPr>
          <w:rFonts w:ascii="Times New Roman" w:eastAsia="Times New Roman" w:hAnsi="Times New Roman" w:cs="Times New Roman"/>
          <w:sz w:val="24"/>
          <w:szCs w:val="24"/>
        </w:rPr>
        <w:t xml:space="preserve"> and narrow your search: instead of a paper on the </w:t>
      </w:r>
      <w:r>
        <w:rPr>
          <w:rFonts w:ascii="Times New Roman" w:eastAsia="Times New Roman" w:hAnsi="Times New Roman" w:cs="Times New Roman"/>
          <w:sz w:val="24"/>
          <w:szCs w:val="24"/>
        </w:rPr>
        <w:t>Civil Rights Movement</w:t>
      </w:r>
      <w:r w:rsidRPr="00A10EC6">
        <w:rPr>
          <w:rFonts w:ascii="Times New Roman" w:eastAsia="Times New Roman" w:hAnsi="Times New Roman" w:cs="Times New Roman"/>
          <w:sz w:val="24"/>
          <w:szCs w:val="24"/>
        </w:rPr>
        <w:t>, choose a specific theme or aspect of</w:t>
      </w:r>
      <w:r>
        <w:rPr>
          <w:rFonts w:ascii="Times New Roman" w:eastAsia="Times New Roman" w:hAnsi="Times New Roman" w:cs="Times New Roman"/>
          <w:sz w:val="24"/>
          <w:szCs w:val="24"/>
        </w:rPr>
        <w:t xml:space="preserve"> the movement or its ideology. </w:t>
      </w:r>
      <w:r w:rsidRPr="00A10EC6">
        <w:rPr>
          <w:rFonts w:ascii="Times New Roman" w:eastAsia="Times New Roman" w:hAnsi="Times New Roman" w:cs="Times New Roman"/>
          <w:sz w:val="24"/>
          <w:szCs w:val="24"/>
        </w:rPr>
        <w:t xml:space="preserve">Do not give me a regurgitation of facts. Identify and stress your historical question: this is </w:t>
      </w:r>
      <w:r>
        <w:rPr>
          <w:rFonts w:ascii="Times New Roman" w:eastAsia="Times New Roman" w:hAnsi="Times New Roman" w:cs="Times New Roman"/>
          <w:sz w:val="24"/>
          <w:szCs w:val="24"/>
        </w:rPr>
        <w:t>your paper’s “So what” factor</w:t>
      </w:r>
      <w:r w:rsidRPr="00A10EC6">
        <w:rPr>
          <w:rFonts w:ascii="Times New Roman" w:eastAsia="Times New Roman" w:hAnsi="Times New Roman" w:cs="Times New Roman"/>
          <w:sz w:val="24"/>
          <w:szCs w:val="24"/>
        </w:rPr>
        <w:t>. Move beyond a grand encyclopedia entry and seek the larger importance of your subject matter.</w:t>
      </w:r>
    </w:p>
    <w:p w14:paraId="1FFC9BE1" w14:textId="77777777" w:rsidR="00FA73A7" w:rsidRPr="00A10EC6" w:rsidRDefault="00FA73A7" w:rsidP="00FA73A7">
      <w:pPr>
        <w:spacing w:after="60" w:line="240" w:lineRule="auto"/>
        <w:rPr>
          <w:rFonts w:ascii="Times New Roman" w:eastAsia="Times New Roman" w:hAnsi="Times New Roman" w:cs="Times New Roman"/>
          <w:sz w:val="24"/>
          <w:szCs w:val="24"/>
        </w:rPr>
      </w:pPr>
    </w:p>
    <w:p w14:paraId="38F4D09E" w14:textId="77777777" w:rsidR="00FA73A7" w:rsidRPr="00A10EC6" w:rsidRDefault="00FA73A7" w:rsidP="00FA73A7">
      <w:pPr>
        <w:spacing w:after="60" w:line="240" w:lineRule="auto"/>
        <w:rPr>
          <w:rFonts w:ascii="Times New Roman" w:eastAsia="Times New Roman" w:hAnsi="Times New Roman" w:cs="Times New Roman"/>
          <w:sz w:val="24"/>
          <w:szCs w:val="24"/>
        </w:rPr>
      </w:pPr>
      <w:r w:rsidRPr="00A10EC6">
        <w:rPr>
          <w:rFonts w:ascii="Times New Roman" w:eastAsia="Times New Roman" w:hAnsi="Times New Roman" w:cs="Times New Roman"/>
          <w:sz w:val="24"/>
          <w:szCs w:val="24"/>
        </w:rPr>
        <w:t>The first task will be picking a</w:t>
      </w:r>
      <w:r>
        <w:rPr>
          <w:rFonts w:ascii="Times New Roman" w:eastAsia="Times New Roman" w:hAnsi="Times New Roman" w:cs="Times New Roman"/>
          <w:sz w:val="24"/>
          <w:szCs w:val="24"/>
        </w:rPr>
        <w:t xml:space="preserve"> suitable topic. Please keep in mind</w:t>
      </w:r>
      <w:r w:rsidRPr="00A10EC6">
        <w:rPr>
          <w:rFonts w:ascii="Times New Roman" w:eastAsia="Times New Roman" w:hAnsi="Times New Roman" w:cs="Times New Roman"/>
          <w:sz w:val="24"/>
          <w:szCs w:val="24"/>
        </w:rPr>
        <w:t xml:space="preserve"> that an appropriate topic is important because it gets you interested in your paper but for most of the class, the larger problem is a refinement of the proposed topic. Next, begin to refine your ques</w:t>
      </w:r>
      <w:r>
        <w:rPr>
          <w:rFonts w:ascii="Times New Roman" w:eastAsia="Times New Roman" w:hAnsi="Times New Roman" w:cs="Times New Roman"/>
          <w:sz w:val="24"/>
          <w:szCs w:val="24"/>
        </w:rPr>
        <w:t xml:space="preserve">tions. </w:t>
      </w:r>
      <w:r w:rsidRPr="00A10EC6">
        <w:rPr>
          <w:rFonts w:ascii="Times New Roman" w:eastAsia="Times New Roman" w:hAnsi="Times New Roman" w:cs="Times New Roman"/>
          <w:sz w:val="24"/>
          <w:szCs w:val="24"/>
        </w:rPr>
        <w:t xml:space="preserve">Try and pick a historical question that opens a new dialog or </w:t>
      </w:r>
      <w:proofErr w:type="gramStart"/>
      <w:r w:rsidRPr="00A10EC6">
        <w:rPr>
          <w:rFonts w:ascii="Times New Roman" w:eastAsia="Times New Roman" w:hAnsi="Times New Roman" w:cs="Times New Roman"/>
          <w:sz w:val="24"/>
          <w:szCs w:val="24"/>
        </w:rPr>
        <w:t>opens up</w:t>
      </w:r>
      <w:proofErr w:type="gramEnd"/>
      <w:r w:rsidRPr="00A10EC6">
        <w:rPr>
          <w:rFonts w:ascii="Times New Roman" w:eastAsia="Times New Roman" w:hAnsi="Times New Roman" w:cs="Times New Roman"/>
          <w:sz w:val="24"/>
          <w:szCs w:val="24"/>
        </w:rPr>
        <w:t xml:space="preserve"> other </w:t>
      </w:r>
      <w:r>
        <w:rPr>
          <w:rFonts w:ascii="Times New Roman" w:eastAsia="Times New Roman" w:hAnsi="Times New Roman" w:cs="Times New Roman"/>
          <w:sz w:val="24"/>
          <w:szCs w:val="24"/>
        </w:rPr>
        <w:t>historians’</w:t>
      </w:r>
      <w:r w:rsidRPr="00A10EC6">
        <w:rPr>
          <w:rFonts w:ascii="Times New Roman" w:eastAsia="Times New Roman" w:hAnsi="Times New Roman" w:cs="Times New Roman"/>
          <w:sz w:val="24"/>
          <w:szCs w:val="24"/>
        </w:rPr>
        <w:t xml:space="preserve"> findings on your topic. The question (your thesis) should not be too broad, nor should it be too specific because you only have a limited amount of time to complete this paper (</w:t>
      </w:r>
      <w:r>
        <w:rPr>
          <w:rFonts w:ascii="Times New Roman" w:eastAsia="Times New Roman" w:hAnsi="Times New Roman" w:cs="Times New Roman"/>
          <w:sz w:val="24"/>
          <w:szCs w:val="24"/>
        </w:rPr>
        <w:t>during this session</w:t>
      </w:r>
      <w:r w:rsidRPr="00A10EC6">
        <w:rPr>
          <w:rFonts w:ascii="Times New Roman" w:eastAsia="Times New Roman" w:hAnsi="Times New Roman" w:cs="Times New Roman"/>
          <w:sz w:val="24"/>
          <w:szCs w:val="24"/>
        </w:rPr>
        <w:t>). Finally, pick a question or thesis that explores the his</w:t>
      </w:r>
      <w:r>
        <w:rPr>
          <w:rFonts w:ascii="Times New Roman" w:eastAsia="Times New Roman" w:hAnsi="Times New Roman" w:cs="Times New Roman"/>
          <w:sz w:val="24"/>
          <w:szCs w:val="24"/>
        </w:rPr>
        <w:t xml:space="preserve">torical aspects of your topic. </w:t>
      </w:r>
      <w:r w:rsidRPr="00A10EC6">
        <w:rPr>
          <w:rFonts w:ascii="Times New Roman" w:eastAsia="Times New Roman" w:hAnsi="Times New Roman" w:cs="Times New Roman"/>
          <w:sz w:val="24"/>
          <w:szCs w:val="24"/>
        </w:rPr>
        <w:t xml:space="preserve">Think of your topic as a complete study (or a book): please pick one of the chapters that would appear in that book.  Narrow your question again. Pick a region, </w:t>
      </w:r>
      <w:r>
        <w:rPr>
          <w:rFonts w:ascii="Times New Roman" w:eastAsia="Times New Roman" w:hAnsi="Times New Roman" w:cs="Times New Roman"/>
          <w:sz w:val="24"/>
          <w:szCs w:val="24"/>
        </w:rPr>
        <w:t xml:space="preserve">specific event, or sub-theme </w:t>
      </w:r>
      <w:r w:rsidRPr="00A10EC6">
        <w:rPr>
          <w:rFonts w:ascii="Times New Roman" w:eastAsia="Times New Roman" w:hAnsi="Times New Roman" w:cs="Times New Roman"/>
          <w:sz w:val="24"/>
          <w:szCs w:val="24"/>
        </w:rPr>
        <w:t>that will help you reach the time and amount restrictions for our class.</w:t>
      </w:r>
    </w:p>
    <w:p w14:paraId="22F41AFC" w14:textId="77777777" w:rsidR="00FA73A7" w:rsidRPr="00A10EC6" w:rsidRDefault="00FA73A7" w:rsidP="00FA73A7">
      <w:pPr>
        <w:spacing w:after="60" w:line="240" w:lineRule="auto"/>
        <w:rPr>
          <w:rFonts w:ascii="Times New Roman" w:eastAsia="Times New Roman" w:hAnsi="Times New Roman" w:cs="Times New Roman"/>
          <w:sz w:val="24"/>
          <w:szCs w:val="24"/>
        </w:rPr>
      </w:pPr>
    </w:p>
    <w:p w14:paraId="09BC0A5F" w14:textId="6D17ACBB" w:rsidR="00FA73A7" w:rsidRDefault="00FA73A7" w:rsidP="00FA73A7">
      <w:pPr>
        <w:spacing w:after="60" w:line="240" w:lineRule="auto"/>
        <w:rPr>
          <w:rFonts w:ascii="Times New Roman" w:eastAsia="Times New Roman" w:hAnsi="Times New Roman" w:cs="Times New Roman"/>
          <w:sz w:val="24"/>
          <w:szCs w:val="24"/>
        </w:rPr>
      </w:pPr>
      <w:r w:rsidRPr="00A10EC6">
        <w:rPr>
          <w:rFonts w:ascii="Times New Roman" w:eastAsia="Times New Roman" w:hAnsi="Times New Roman" w:cs="Times New Roman"/>
          <w:sz w:val="24"/>
          <w:szCs w:val="24"/>
        </w:rPr>
        <w:t xml:space="preserve">Please submit a summary (or abstract) of your paper including historical questions (dilemmas) and possible sources for </w:t>
      </w:r>
      <w:r>
        <w:rPr>
          <w:rFonts w:ascii="Times New Roman" w:eastAsia="Times New Roman" w:hAnsi="Times New Roman" w:cs="Times New Roman"/>
          <w:sz w:val="24"/>
          <w:szCs w:val="24"/>
        </w:rPr>
        <w:t>approval by SUNDAY 12/2</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A10EC6">
        <w:rPr>
          <w:rFonts w:ascii="Times New Roman" w:eastAsia="Times New Roman" w:hAnsi="Times New Roman" w:cs="Times New Roman"/>
          <w:sz w:val="24"/>
          <w:szCs w:val="24"/>
        </w:rPr>
        <w:t xml:space="preserve"> by 11:59 PM (the earlier the better by running your ideas by me via email). This abstra</w:t>
      </w:r>
      <w:r>
        <w:rPr>
          <w:rFonts w:ascii="Times New Roman" w:eastAsia="Times New Roman" w:hAnsi="Times New Roman" w:cs="Times New Roman"/>
          <w:sz w:val="24"/>
          <w:szCs w:val="24"/>
        </w:rPr>
        <w:t xml:space="preserve">ct should be AT LEAST 150 words along with </w:t>
      </w:r>
      <w:r w:rsidRPr="00643BAB">
        <w:rPr>
          <w:rFonts w:ascii="Times New Roman" w:eastAsia="Times New Roman" w:hAnsi="Times New Roman" w:cs="Times New Roman"/>
          <w:sz w:val="24"/>
          <w:szCs w:val="24"/>
        </w:rPr>
        <w:t>at least 3 sources</w:t>
      </w:r>
      <w:r>
        <w:rPr>
          <w:rFonts w:ascii="Times New Roman" w:eastAsia="Times New Roman" w:hAnsi="Times New Roman" w:cs="Times New Roman"/>
          <w:sz w:val="24"/>
          <w:szCs w:val="24"/>
        </w:rPr>
        <w:t xml:space="preserve"> that will support your topic</w:t>
      </w:r>
      <w:r w:rsidRPr="00643BAB">
        <w:rPr>
          <w:rFonts w:ascii="Times New Roman" w:eastAsia="Times New Roman" w:hAnsi="Times New Roman" w:cs="Times New Roman"/>
          <w:sz w:val="24"/>
          <w:szCs w:val="24"/>
        </w:rPr>
        <w:t>.</w:t>
      </w:r>
    </w:p>
    <w:p w14:paraId="0DE6834E" w14:textId="77777777" w:rsidR="00FA73A7" w:rsidRDefault="00FA73A7" w:rsidP="00FA73A7">
      <w:pPr>
        <w:spacing w:after="60" w:line="240" w:lineRule="auto"/>
        <w:rPr>
          <w:rFonts w:ascii="Times New Roman" w:eastAsia="Times New Roman" w:hAnsi="Times New Roman" w:cs="Times New Roman"/>
          <w:sz w:val="24"/>
          <w:szCs w:val="24"/>
        </w:rPr>
      </w:pPr>
    </w:p>
    <w:p w14:paraId="5F4801EE" w14:textId="77777777" w:rsidR="00FA73A7" w:rsidRPr="00A10EC6" w:rsidRDefault="00FA73A7" w:rsidP="00FA73A7">
      <w:pPr>
        <w:spacing w:after="60" w:line="240" w:lineRule="auto"/>
        <w:rPr>
          <w:rFonts w:ascii="Times New Roman" w:eastAsia="Times New Roman" w:hAnsi="Times New Roman" w:cs="Times New Roman"/>
          <w:sz w:val="24"/>
          <w:szCs w:val="24"/>
        </w:rPr>
      </w:pPr>
    </w:p>
    <w:p w14:paraId="687EE2F2" w14:textId="32E1A8B3" w:rsidR="00FA73A7" w:rsidRDefault="00FA73A7" w:rsidP="00FA73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 Final Paper: </w:t>
      </w:r>
      <w:r w:rsidRPr="003A7EA0">
        <w:rPr>
          <w:rFonts w:ascii="Times New Roman" w:eastAsia="Times New Roman" w:hAnsi="Times New Roman" w:cs="Times New Roman"/>
          <w:sz w:val="24"/>
          <w:szCs w:val="24"/>
        </w:rPr>
        <w:t>Based on you</w:t>
      </w:r>
      <w:r>
        <w:rPr>
          <w:rFonts w:ascii="Times New Roman" w:eastAsia="Times New Roman" w:hAnsi="Times New Roman" w:cs="Times New Roman"/>
          <w:sz w:val="24"/>
          <w:szCs w:val="24"/>
        </w:rPr>
        <w:t>r approved</w:t>
      </w:r>
      <w:r w:rsidRPr="003A7EA0">
        <w:rPr>
          <w:rFonts w:ascii="Times New Roman" w:eastAsia="Times New Roman" w:hAnsi="Times New Roman" w:cs="Times New Roman"/>
          <w:sz w:val="24"/>
          <w:szCs w:val="24"/>
        </w:rPr>
        <w:t xml:space="preserve"> Mid-</w:t>
      </w:r>
      <w:r>
        <w:rPr>
          <w:rFonts w:ascii="Times New Roman" w:eastAsia="Times New Roman" w:hAnsi="Times New Roman" w:cs="Times New Roman"/>
          <w:sz w:val="24"/>
          <w:szCs w:val="24"/>
        </w:rPr>
        <w:t>Session</w:t>
      </w:r>
      <w:r w:rsidRPr="003A7EA0">
        <w:rPr>
          <w:rFonts w:ascii="Times New Roman" w:eastAsia="Times New Roman" w:hAnsi="Times New Roman" w:cs="Times New Roman"/>
          <w:sz w:val="24"/>
          <w:szCs w:val="24"/>
        </w:rPr>
        <w:t xml:space="preserve"> Proposal, </w:t>
      </w:r>
      <w:r>
        <w:rPr>
          <w:rFonts w:ascii="Times New Roman" w:eastAsia="Times New Roman" w:hAnsi="Times New Roman" w:cs="Times New Roman"/>
          <w:sz w:val="24"/>
          <w:szCs w:val="24"/>
        </w:rPr>
        <w:t>e</w:t>
      </w:r>
      <w:r w:rsidRPr="003A7EA0">
        <w:rPr>
          <w:rFonts w:ascii="Times New Roman" w:eastAsia="Times New Roman" w:hAnsi="Times New Roman" w:cs="Times New Roman"/>
          <w:sz w:val="24"/>
          <w:szCs w:val="24"/>
        </w:rPr>
        <w:t xml:space="preserve">ach student will submit a research paper based </w:t>
      </w:r>
      <w:r>
        <w:rPr>
          <w:rFonts w:ascii="Times New Roman" w:eastAsia="Times New Roman" w:hAnsi="Times New Roman" w:cs="Times New Roman"/>
          <w:sz w:val="24"/>
          <w:szCs w:val="24"/>
        </w:rPr>
        <w:t xml:space="preserve">on </w:t>
      </w:r>
      <w:r w:rsidRPr="003A7EA0">
        <w:rPr>
          <w:rFonts w:ascii="Times New Roman" w:eastAsia="Times New Roman" w:hAnsi="Times New Roman" w:cs="Times New Roman"/>
          <w:sz w:val="24"/>
          <w:szCs w:val="24"/>
        </w:rPr>
        <w:t xml:space="preserve">some aspect of </w:t>
      </w:r>
      <w:r>
        <w:rPr>
          <w:rFonts w:ascii="Times New Roman" w:eastAsia="Times New Roman" w:hAnsi="Times New Roman" w:cs="Times New Roman"/>
          <w:sz w:val="24"/>
          <w:szCs w:val="24"/>
        </w:rPr>
        <w:t>African American</w:t>
      </w:r>
      <w:r>
        <w:rPr>
          <w:rFonts w:ascii="Times New Roman" w:eastAsia="Times New Roman" w:hAnsi="Times New Roman" w:cs="Times New Roman"/>
          <w:sz w:val="24"/>
          <w:szCs w:val="24"/>
        </w:rPr>
        <w:t xml:space="preserve"> history</w:t>
      </w:r>
      <w:r w:rsidRPr="003A7EA0">
        <w:rPr>
          <w:rFonts w:ascii="Times New Roman" w:eastAsia="Times New Roman" w:hAnsi="Times New Roman" w:cs="Times New Roman"/>
          <w:sz w:val="24"/>
          <w:szCs w:val="24"/>
        </w:rPr>
        <w:t>. The researc</w:t>
      </w:r>
      <w:r>
        <w:rPr>
          <w:rFonts w:ascii="Times New Roman" w:eastAsia="Times New Roman" w:hAnsi="Times New Roman" w:cs="Times New Roman"/>
          <w:sz w:val="24"/>
          <w:szCs w:val="24"/>
        </w:rPr>
        <w:t>h paper should be a MINIMUM OF 5</w:t>
      </w:r>
      <w:r w:rsidRPr="003A7EA0">
        <w:rPr>
          <w:rFonts w:ascii="Times New Roman" w:eastAsia="Times New Roman" w:hAnsi="Times New Roman" w:cs="Times New Roman"/>
          <w:sz w:val="24"/>
          <w:szCs w:val="24"/>
        </w:rPr>
        <w:t>00 WORDS (</w:t>
      </w:r>
      <w:r>
        <w:rPr>
          <w:rFonts w:ascii="Times New Roman" w:eastAsia="Times New Roman" w:hAnsi="Times New Roman" w:cs="Times New Roman"/>
          <w:sz w:val="24"/>
          <w:szCs w:val="24"/>
        </w:rPr>
        <w:t>2 pages</w:t>
      </w:r>
      <w:r w:rsidRPr="003A7EA0">
        <w:rPr>
          <w:rFonts w:ascii="Times New Roman" w:eastAsia="Times New Roman" w:hAnsi="Times New Roman" w:cs="Times New Roman"/>
          <w:sz w:val="24"/>
          <w:szCs w:val="24"/>
        </w:rPr>
        <w:t>, 12-point font, Times New Roman</w:t>
      </w:r>
      <w:r>
        <w:rPr>
          <w:rFonts w:ascii="Times New Roman" w:eastAsia="Times New Roman" w:hAnsi="Times New Roman" w:cs="Times New Roman"/>
          <w:sz w:val="24"/>
          <w:szCs w:val="24"/>
        </w:rPr>
        <w:t>,</w:t>
      </w:r>
      <w:r w:rsidRPr="003A7EA0">
        <w:rPr>
          <w:rFonts w:ascii="Times New Roman" w:eastAsia="Times New Roman" w:hAnsi="Times New Roman" w:cs="Times New Roman"/>
          <w:sz w:val="24"/>
          <w:szCs w:val="24"/>
        </w:rPr>
        <w:t xml:space="preserve"> and double-spaced not including your bibliography/works cited page. You will be required to have at least 3 sources recorded on your bibliography/works cited page as well. Your</w:t>
      </w:r>
      <w:r>
        <w:rPr>
          <w:rFonts w:ascii="Times New Roman" w:eastAsia="Times New Roman" w:hAnsi="Times New Roman" w:cs="Times New Roman"/>
          <w:sz w:val="24"/>
          <w:szCs w:val="24"/>
        </w:rPr>
        <w:t xml:space="preserve"> final papers are DUE WEDNESDAY 1/</w:t>
      </w:r>
      <w:r>
        <w:rPr>
          <w:rFonts w:ascii="Times New Roman" w:eastAsia="Times New Roman" w:hAnsi="Times New Roman" w:cs="Times New Roman"/>
          <w:sz w:val="24"/>
          <w:szCs w:val="24"/>
        </w:rPr>
        <w:t>3/24</w:t>
      </w:r>
      <w:r>
        <w:rPr>
          <w:rFonts w:ascii="Times New Roman" w:eastAsia="Times New Roman" w:hAnsi="Times New Roman" w:cs="Times New Roman"/>
          <w:sz w:val="24"/>
          <w:szCs w:val="24"/>
        </w:rPr>
        <w:t xml:space="preserve"> </w:t>
      </w:r>
      <w:r w:rsidRPr="003A7EA0">
        <w:rPr>
          <w:rFonts w:ascii="Times New Roman" w:eastAsia="Times New Roman" w:hAnsi="Times New Roman" w:cs="Times New Roman"/>
          <w:sz w:val="24"/>
          <w:szCs w:val="24"/>
        </w:rPr>
        <w:t>by 11:59 PM.</w:t>
      </w:r>
    </w:p>
    <w:p w14:paraId="66D555CC" w14:textId="77777777" w:rsidR="00FA73A7" w:rsidRDefault="00FA73A7" w:rsidP="00FA73A7">
      <w:pPr>
        <w:spacing w:after="60" w:line="240" w:lineRule="auto"/>
        <w:rPr>
          <w:rFonts w:ascii="Times New Roman" w:eastAsia="Times New Roman" w:hAnsi="Times New Roman" w:cs="Times New Roman"/>
          <w:b/>
          <w:sz w:val="24"/>
          <w:szCs w:val="24"/>
        </w:rPr>
      </w:pPr>
    </w:p>
    <w:p w14:paraId="214964ED" w14:textId="65D14649" w:rsidR="00FA73A7" w:rsidRPr="004A068D" w:rsidRDefault="00FA73A7" w:rsidP="00FA73A7">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4A068D">
        <w:rPr>
          <w:rFonts w:ascii="Times New Roman" w:eastAsia="Times New Roman" w:hAnsi="Times New Roman" w:cs="Times New Roman"/>
          <w:b/>
          <w:sz w:val="24"/>
          <w:szCs w:val="24"/>
        </w:rPr>
        <w:t>. Late Work, Make-up Assessments, and Assignments</w:t>
      </w:r>
      <w:r w:rsidRPr="004A068D">
        <w:rPr>
          <w:rFonts w:ascii="Times New Roman" w:eastAsia="Times New Roman" w:hAnsi="Times New Roman" w:cs="Times New Roman"/>
          <w:sz w:val="24"/>
          <w:szCs w:val="24"/>
        </w:rPr>
        <w:t xml:space="preserve">: It is your responsibility to be present for all assessments and to </w:t>
      </w:r>
      <w:r>
        <w:rPr>
          <w:rFonts w:ascii="Times New Roman" w:eastAsia="Times New Roman" w:hAnsi="Times New Roman" w:cs="Times New Roman"/>
          <w:sz w:val="24"/>
          <w:szCs w:val="24"/>
        </w:rPr>
        <w:t>turn in</w:t>
      </w:r>
      <w:r w:rsidRPr="004A068D">
        <w:rPr>
          <w:rFonts w:ascii="Times New Roman" w:eastAsia="Times New Roman" w:hAnsi="Times New Roman" w:cs="Times New Roman"/>
          <w:sz w:val="24"/>
          <w:szCs w:val="24"/>
        </w:rPr>
        <w:t xml:space="preserve"> all assignments by their due date. Make-up assessments will be allowed at the discretion of the instructor. Late assignments will receive and letter grade reduction daily.</w:t>
      </w:r>
    </w:p>
    <w:p w14:paraId="17B1AE91" w14:textId="77777777" w:rsidR="00FA73A7" w:rsidRPr="004A068D" w:rsidRDefault="00FA73A7" w:rsidP="00FA73A7">
      <w:pPr>
        <w:spacing w:after="60" w:line="240" w:lineRule="auto"/>
        <w:rPr>
          <w:rFonts w:ascii="Times New Roman" w:eastAsia="Times New Roman" w:hAnsi="Times New Roman" w:cs="Times New Roman"/>
          <w:b/>
          <w:sz w:val="24"/>
          <w:szCs w:val="24"/>
        </w:rPr>
      </w:pPr>
    </w:p>
    <w:p w14:paraId="1682BBAF" w14:textId="77777777" w:rsidR="00FA73A7" w:rsidRPr="004A068D" w:rsidRDefault="00FA73A7" w:rsidP="00FA73A7">
      <w:pPr>
        <w:spacing w:after="60" w:line="240" w:lineRule="auto"/>
        <w:rPr>
          <w:rFonts w:ascii="Times New Roman" w:eastAsia="Times New Roman" w:hAnsi="Times New Roman" w:cs="Times New Roman"/>
          <w:b/>
          <w:bCs/>
          <w:color w:val="000000"/>
          <w:sz w:val="24"/>
          <w:szCs w:val="24"/>
          <w:u w:val="single"/>
        </w:rPr>
      </w:pPr>
      <w:r w:rsidRPr="004A068D">
        <w:rPr>
          <w:rFonts w:ascii="Times New Roman" w:eastAsia="Times New Roman" w:hAnsi="Times New Roman" w:cs="Times New Roman"/>
          <w:b/>
          <w:sz w:val="24"/>
          <w:szCs w:val="24"/>
        </w:rPr>
        <w:t>I.</w:t>
      </w:r>
      <w:r w:rsidRPr="004A068D">
        <w:rPr>
          <w:rFonts w:ascii="Times New Roman" w:eastAsia="Times New Roman" w:hAnsi="Times New Roman" w:cs="Times New Roman"/>
          <w:b/>
          <w:bCs/>
          <w:color w:val="000000"/>
          <w:sz w:val="24"/>
          <w:szCs w:val="24"/>
          <w:u w:val="single"/>
        </w:rPr>
        <w:t xml:space="preserve">COURSE POLICIES </w:t>
      </w:r>
    </w:p>
    <w:p w14:paraId="3066D53C" w14:textId="77777777" w:rsidR="00FA73A7" w:rsidRPr="004A068D" w:rsidRDefault="00FA73A7" w:rsidP="00FA73A7">
      <w:pPr>
        <w:spacing w:after="60" w:line="240" w:lineRule="auto"/>
        <w:rPr>
          <w:rFonts w:ascii="Times New Roman" w:eastAsia="Times New Roman" w:hAnsi="Times New Roman" w:cs="Times New Roman"/>
          <w:b/>
          <w:bCs/>
          <w:color w:val="000000"/>
          <w:sz w:val="24"/>
          <w:szCs w:val="24"/>
          <w:u w:val="single"/>
        </w:rPr>
      </w:pPr>
    </w:p>
    <w:p w14:paraId="740F1C29" w14:textId="77777777" w:rsidR="00FA73A7" w:rsidRPr="004A068D" w:rsidRDefault="00FA73A7" w:rsidP="00FA73A7">
      <w:pPr>
        <w:spacing w:after="60" w:line="240" w:lineRule="auto"/>
        <w:rPr>
          <w:rFonts w:ascii="Times New Roman" w:eastAsia="Times New Roman" w:hAnsi="Times New Roman" w:cs="Times New Roman"/>
          <w:sz w:val="24"/>
          <w:szCs w:val="24"/>
        </w:rPr>
      </w:pPr>
      <w:r w:rsidRPr="004A068D">
        <w:rPr>
          <w:rFonts w:ascii="Times New Roman" w:eastAsia="Times New Roman" w:hAnsi="Times New Roman" w:cs="Times New Roman"/>
          <w:b/>
          <w:bCs/>
          <w:color w:val="000000"/>
          <w:sz w:val="24"/>
          <w:szCs w:val="24"/>
        </w:rPr>
        <w:t xml:space="preserve">1. </w:t>
      </w:r>
      <w:r w:rsidRPr="004A068D">
        <w:rPr>
          <w:rFonts w:ascii="Times New Roman" w:eastAsia="Times New Roman" w:hAnsi="Times New Roman" w:cs="Times New Roman"/>
          <w:b/>
          <w:bCs/>
          <w:color w:val="000000"/>
          <w:sz w:val="24"/>
          <w:szCs w:val="24"/>
          <w:u w:val="single"/>
        </w:rPr>
        <w:t xml:space="preserve">Netiquette: </w:t>
      </w:r>
      <w:r w:rsidRPr="004A068D">
        <w:rPr>
          <w:rFonts w:ascii="Times New Roman" w:eastAsia="Times New Roman" w:hAnsi="Times New Roman" w:cs="Times New Roman"/>
          <w:sz w:val="24"/>
          <w:szCs w:val="24"/>
        </w:rPr>
        <w:t xml:space="preserve"> Online universities promote the advancement of knowledge through positive and constructive debate – both inside and outside the classroom. Forums on the Internet, however, can occasionally degenerate into needless insults and “flaming.” Such activity and the loss of good manners are not acceptable in a university setting – basic academic rules of good behavior and proper “Netiquette” must persist.  Remember that you are in a place for the rewards and excitement of learning which does not include descent to personal attacks or student attempts to stifle the Forum of others.   </w:t>
      </w:r>
    </w:p>
    <w:p w14:paraId="02B84809" w14:textId="77777777" w:rsidR="00FA73A7" w:rsidRPr="004A068D" w:rsidRDefault="00FA73A7" w:rsidP="00FA73A7">
      <w:pPr>
        <w:tabs>
          <w:tab w:val="left" w:pos="3165"/>
        </w:tabs>
        <w:spacing w:after="0" w:line="240" w:lineRule="auto"/>
        <w:outlineLvl w:val="0"/>
        <w:rPr>
          <w:rFonts w:ascii="Times New Roman" w:eastAsia="Times New Roman" w:hAnsi="Times New Roman" w:cs="Times New Roman"/>
          <w:sz w:val="24"/>
          <w:szCs w:val="24"/>
        </w:rPr>
      </w:pPr>
      <w:r w:rsidRPr="004A068D">
        <w:rPr>
          <w:rFonts w:ascii="Times New Roman" w:eastAsia="Times New Roman" w:hAnsi="Times New Roman" w:cs="Times New Roman"/>
          <w:sz w:val="24"/>
          <w:szCs w:val="24"/>
        </w:rPr>
        <w:tab/>
      </w:r>
    </w:p>
    <w:p w14:paraId="72B02D8D" w14:textId="77777777" w:rsidR="00FA73A7" w:rsidRPr="004A068D" w:rsidRDefault="00FA73A7" w:rsidP="00FA73A7">
      <w:pPr>
        <w:numPr>
          <w:ilvl w:val="0"/>
          <w:numId w:val="2"/>
        </w:numPr>
        <w:spacing w:after="0" w:line="240" w:lineRule="auto"/>
        <w:contextualSpacing/>
        <w:outlineLvl w:val="0"/>
        <w:rPr>
          <w:rFonts w:ascii="Times New Roman" w:eastAsia="Times New Roman" w:hAnsi="Times New Roman" w:cs="Times New Roman"/>
          <w:sz w:val="24"/>
          <w:szCs w:val="24"/>
        </w:rPr>
      </w:pPr>
      <w:r w:rsidRPr="004A068D">
        <w:rPr>
          <w:rFonts w:ascii="Times New Roman" w:eastAsia="Times New Roman" w:hAnsi="Times New Roman" w:cs="Times New Roman"/>
          <w:sz w:val="24"/>
          <w:szCs w:val="24"/>
        </w:rPr>
        <w:t xml:space="preserve">Technology Limitations: While you should feel free to explore the full range of creative composition in your formal papers, keep e-mail layouts simple. The </w:t>
      </w:r>
      <w:r>
        <w:rPr>
          <w:rFonts w:ascii="Times New Roman" w:eastAsia="Times New Roman" w:hAnsi="Times New Roman" w:cs="Times New Roman"/>
          <w:sz w:val="24"/>
          <w:szCs w:val="24"/>
        </w:rPr>
        <w:t>Brightspace</w:t>
      </w:r>
      <w:r w:rsidRPr="004A068D">
        <w:rPr>
          <w:rFonts w:ascii="Times New Roman" w:eastAsia="Times New Roman" w:hAnsi="Times New Roman" w:cs="Times New Roman"/>
          <w:sz w:val="24"/>
          <w:szCs w:val="24"/>
        </w:rPr>
        <w:t xml:space="preserve"> classroom may not fully support MIME or </w:t>
      </w:r>
      <w:r>
        <w:rPr>
          <w:rFonts w:ascii="Times New Roman" w:eastAsia="Times New Roman" w:hAnsi="Times New Roman" w:cs="Times New Roman"/>
          <w:sz w:val="24"/>
          <w:szCs w:val="24"/>
        </w:rPr>
        <w:t>HTML-encoded</w:t>
      </w:r>
      <w:r w:rsidRPr="004A068D">
        <w:rPr>
          <w:rFonts w:ascii="Times New Roman" w:eastAsia="Times New Roman" w:hAnsi="Times New Roman" w:cs="Times New Roman"/>
          <w:sz w:val="24"/>
          <w:szCs w:val="24"/>
        </w:rPr>
        <w:t xml:space="preserve"> messages, which means that </w:t>
      </w:r>
      <w:r>
        <w:rPr>
          <w:rFonts w:ascii="Times New Roman" w:eastAsia="Times New Roman" w:hAnsi="Times New Roman" w:cs="Times New Roman"/>
          <w:sz w:val="24"/>
          <w:szCs w:val="24"/>
        </w:rPr>
        <w:t>boldface</w:t>
      </w:r>
      <w:r w:rsidRPr="004A068D">
        <w:rPr>
          <w:rFonts w:ascii="Times New Roman" w:eastAsia="Times New Roman" w:hAnsi="Times New Roman" w:cs="Times New Roman"/>
          <w:sz w:val="24"/>
          <w:szCs w:val="24"/>
        </w:rPr>
        <w:t xml:space="preserve">, italics, underlining, and a variety of color-coding or other visual effects will not translate </w:t>
      </w:r>
      <w:r>
        <w:rPr>
          <w:rFonts w:ascii="Times New Roman" w:eastAsia="Times New Roman" w:hAnsi="Times New Roman" w:cs="Times New Roman"/>
          <w:sz w:val="24"/>
          <w:szCs w:val="24"/>
        </w:rPr>
        <w:t>into</w:t>
      </w:r>
      <w:r w:rsidRPr="004A068D">
        <w:rPr>
          <w:rFonts w:ascii="Times New Roman" w:eastAsia="Times New Roman" w:hAnsi="Times New Roman" w:cs="Times New Roman"/>
          <w:sz w:val="24"/>
          <w:szCs w:val="24"/>
        </w:rPr>
        <w:t xml:space="preserve"> your e-mail messages. </w:t>
      </w:r>
    </w:p>
    <w:p w14:paraId="6BD06179" w14:textId="77777777" w:rsidR="00FA73A7" w:rsidRPr="004A068D" w:rsidRDefault="00FA73A7" w:rsidP="00FA73A7">
      <w:pPr>
        <w:numPr>
          <w:ilvl w:val="0"/>
          <w:numId w:val="2"/>
        </w:numPr>
        <w:spacing w:after="0" w:line="240" w:lineRule="auto"/>
        <w:contextualSpacing/>
        <w:outlineLvl w:val="0"/>
        <w:rPr>
          <w:rFonts w:ascii="Times New Roman" w:eastAsia="Times New Roman" w:hAnsi="Times New Roman" w:cs="Times New Roman"/>
          <w:sz w:val="24"/>
          <w:szCs w:val="24"/>
        </w:rPr>
      </w:pPr>
      <w:r w:rsidRPr="004A068D">
        <w:rPr>
          <w:rFonts w:ascii="Times New Roman" w:eastAsia="Times New Roman" w:hAnsi="Times New Roman" w:cs="Times New Roman"/>
          <w:sz w:val="24"/>
          <w:szCs w:val="24"/>
        </w:rPr>
        <w:t>Humor Note: Despite the best of intentions, jokes and especially satire can easily get lost or taken seriously. If you feel the need for humor, you may wish to add “emoticons” to help alert your readers:  ;-)</w:t>
      </w:r>
      <w:proofErr w:type="gramStart"/>
      <w:r w:rsidRPr="004A068D">
        <w:rPr>
          <w:rFonts w:ascii="Times New Roman" w:eastAsia="Times New Roman" w:hAnsi="Times New Roman" w:cs="Times New Roman"/>
          <w:sz w:val="24"/>
          <w:szCs w:val="24"/>
        </w:rPr>
        <w:t>, :</w:t>
      </w:r>
      <w:proofErr w:type="gramEnd"/>
      <w:r w:rsidRPr="004A068D">
        <w:rPr>
          <w:rFonts w:ascii="Times New Roman" w:eastAsia="Times New Roman" w:hAnsi="Times New Roman" w:cs="Times New Roman"/>
          <w:sz w:val="24"/>
          <w:szCs w:val="24"/>
        </w:rPr>
        <w:t xml:space="preserve"> ),  </w:t>
      </w:r>
    </w:p>
    <w:p w14:paraId="34385B6A" w14:textId="77777777" w:rsidR="00FA73A7" w:rsidRPr="004A068D" w:rsidRDefault="00FA73A7" w:rsidP="00FA73A7">
      <w:pPr>
        <w:spacing w:after="0" w:line="240" w:lineRule="auto"/>
        <w:rPr>
          <w:rFonts w:ascii="Times New Roman" w:eastAsia="Times New Roman" w:hAnsi="Times New Roman" w:cs="Times New Roman"/>
          <w:sz w:val="24"/>
          <w:szCs w:val="24"/>
        </w:rPr>
      </w:pPr>
      <w:r w:rsidRPr="004A068D">
        <w:rPr>
          <w:rFonts w:ascii="Times New Roman" w:eastAsia="Times New Roman" w:hAnsi="Times New Roman" w:cs="Times New Roman"/>
          <w:sz w:val="24"/>
          <w:szCs w:val="24"/>
        </w:rPr>
        <w:t xml:space="preserve"> </w:t>
      </w:r>
    </w:p>
    <w:p w14:paraId="7117C01B" w14:textId="77777777" w:rsidR="00FA73A7" w:rsidRPr="004A068D" w:rsidRDefault="00FA73A7" w:rsidP="00FA73A7">
      <w:pPr>
        <w:spacing w:after="0" w:line="240" w:lineRule="auto"/>
        <w:rPr>
          <w:rFonts w:ascii="Times New Roman" w:eastAsia="Times New Roman" w:hAnsi="Times New Roman" w:cs="Times New Roman"/>
          <w:sz w:val="24"/>
          <w:szCs w:val="24"/>
        </w:rPr>
      </w:pPr>
      <w:r w:rsidRPr="004A068D">
        <w:rPr>
          <w:rFonts w:ascii="Times New Roman" w:eastAsia="Times New Roman" w:hAnsi="Times New Roman" w:cs="Times New Roman"/>
          <w:b/>
          <w:sz w:val="24"/>
          <w:szCs w:val="24"/>
        </w:rPr>
        <w:t xml:space="preserve">2.  Academic Honesty: </w:t>
      </w:r>
      <w:r w:rsidRPr="004A068D">
        <w:rPr>
          <w:rFonts w:ascii="Times New Roman" w:eastAsia="Times New Roman" w:hAnsi="Times New Roman" w:cs="Times New Roman"/>
          <w:sz w:val="24"/>
          <w:szCs w:val="24"/>
        </w:rPr>
        <w:t xml:space="preserve">As reflected in SPC’s Honor Code, honesty and integrity are core values that should guide your conduct and decisions as members of the SPC community.  Plagiarism and cheating contradict these values, and so are very serious academic offenses.  Penalties can include a failing grade on an assignment or in the course or expulsion from the college.  You are expected to familiarize yourself with and follow the college’s Honor Code (see </w:t>
      </w:r>
      <w:hyperlink r:id="rId10" w:history="1">
        <w:r w:rsidRPr="005E3EF8">
          <w:rPr>
            <w:rStyle w:val="Hyperlink"/>
            <w:rFonts w:ascii="Times New Roman" w:eastAsia="Times New Roman" w:hAnsi="Times New Roman" w:cs="Times New Roman"/>
            <w:sz w:val="24"/>
            <w:szCs w:val="24"/>
          </w:rPr>
          <w:t>http://www.spcollege.edu/webcentral/catalog/current/stu_affairs_honesty.htm</w:t>
        </w:r>
      </w:hyperlink>
      <w:r>
        <w:rPr>
          <w:rFonts w:ascii="Times New Roman" w:eastAsia="Times New Roman" w:hAnsi="Times New Roman" w:cs="Times New Roman"/>
          <w:sz w:val="24"/>
          <w:szCs w:val="24"/>
        </w:rPr>
        <w:t xml:space="preserve">). </w:t>
      </w:r>
    </w:p>
    <w:p w14:paraId="3731BA67" w14:textId="77777777" w:rsidR="00FA73A7" w:rsidRPr="004A068D" w:rsidRDefault="00FA73A7" w:rsidP="00FA73A7">
      <w:pPr>
        <w:spacing w:after="0" w:line="240" w:lineRule="auto"/>
        <w:rPr>
          <w:rFonts w:ascii="Times New Roman" w:eastAsia="Times New Roman" w:hAnsi="Times New Roman" w:cs="Times New Roman"/>
          <w:sz w:val="24"/>
          <w:szCs w:val="24"/>
        </w:rPr>
      </w:pPr>
    </w:p>
    <w:p w14:paraId="09C8DF28" w14:textId="77777777" w:rsidR="00FA73A7" w:rsidRDefault="00FA73A7" w:rsidP="00FA73A7">
      <w:pPr>
        <w:spacing w:after="0" w:line="240" w:lineRule="auto"/>
        <w:rPr>
          <w:rFonts w:ascii="Times New Roman" w:eastAsia="Times New Roman" w:hAnsi="Times New Roman" w:cs="Times New Roman"/>
          <w:sz w:val="24"/>
          <w:szCs w:val="24"/>
        </w:rPr>
      </w:pPr>
      <w:r w:rsidRPr="004A068D">
        <w:rPr>
          <w:rFonts w:ascii="Times New Roman" w:eastAsia="Times New Roman" w:hAnsi="Times New Roman" w:cs="Times New Roman"/>
          <w:b/>
          <w:sz w:val="24"/>
          <w:szCs w:val="24"/>
        </w:rPr>
        <w:t xml:space="preserve">3. MyCourses: </w:t>
      </w:r>
      <w:r w:rsidRPr="004A068D">
        <w:rPr>
          <w:rFonts w:ascii="Times New Roman" w:eastAsia="Times New Roman" w:hAnsi="Times New Roman" w:cs="Times New Roman"/>
          <w:sz w:val="24"/>
          <w:szCs w:val="24"/>
        </w:rPr>
        <w:t>MyCourses is a webpage (</w:t>
      </w:r>
      <w:hyperlink r:id="rId11" w:history="1">
        <w:r w:rsidRPr="005E3EF8">
          <w:rPr>
            <w:rStyle w:val="Hyperlink"/>
            <w:rFonts w:ascii="Times New Roman" w:eastAsia="Times New Roman" w:hAnsi="Times New Roman" w:cs="Times New Roman"/>
            <w:sz w:val="24"/>
            <w:szCs w:val="24"/>
          </w:rPr>
          <w:t>https://mycourse.spcollege.edu</w:t>
        </w:r>
      </w:hyperlink>
      <w:r>
        <w:rPr>
          <w:rFonts w:ascii="Times New Roman" w:eastAsia="Times New Roman" w:hAnsi="Times New Roman" w:cs="Times New Roman"/>
          <w:sz w:val="24"/>
          <w:szCs w:val="24"/>
        </w:rPr>
        <w:t>) t</w:t>
      </w:r>
      <w:r w:rsidRPr="004A068D">
        <w:rPr>
          <w:rFonts w:ascii="Times New Roman" w:eastAsia="Times New Roman" w:hAnsi="Times New Roman" w:cs="Times New Roman"/>
          <w:sz w:val="24"/>
          <w:szCs w:val="24"/>
        </w:rPr>
        <w:t xml:space="preserve">hat will be used as a medium for obtaining course documents and assignments as well as a forum for communicating with your classmates.  If you want to attend a MyCourses training to become more familiar with the software system, click on the link for the college-wide schedule: </w:t>
      </w:r>
      <w:hyperlink r:id="rId12" w:history="1">
        <w:r w:rsidRPr="005E3EF8">
          <w:rPr>
            <w:rStyle w:val="Hyperlink"/>
            <w:rFonts w:ascii="Times New Roman" w:eastAsia="Times New Roman" w:hAnsi="Times New Roman" w:cs="Times New Roman"/>
            <w:sz w:val="24"/>
            <w:szCs w:val="24"/>
          </w:rPr>
          <w:t>http://www.spcollege.edu/ecampus/events/</w:t>
        </w:r>
      </w:hyperlink>
      <w:r>
        <w:rPr>
          <w:rFonts w:ascii="Times New Roman" w:eastAsia="Times New Roman" w:hAnsi="Times New Roman" w:cs="Times New Roman"/>
          <w:color w:val="666699"/>
          <w:sz w:val="24"/>
          <w:szCs w:val="24"/>
        </w:rPr>
        <w:t xml:space="preserve"> </w:t>
      </w:r>
    </w:p>
    <w:p w14:paraId="7A25BDEC" w14:textId="77777777" w:rsidR="00FA73A7" w:rsidRPr="008C74B6" w:rsidRDefault="00FA73A7" w:rsidP="00FA73A7">
      <w:pPr>
        <w:spacing w:after="0" w:line="240" w:lineRule="auto"/>
        <w:rPr>
          <w:rFonts w:ascii="Times New Roman" w:eastAsia="Times New Roman" w:hAnsi="Times New Roman" w:cs="Times New Roman"/>
          <w:sz w:val="24"/>
          <w:szCs w:val="24"/>
        </w:rPr>
      </w:pPr>
    </w:p>
    <w:p w14:paraId="14F3F003" w14:textId="77777777" w:rsidR="00FA73A7" w:rsidRDefault="00FA73A7" w:rsidP="00FA73A7">
      <w:pPr>
        <w:spacing w:after="0" w:line="240" w:lineRule="auto"/>
        <w:outlineLvl w:val="0"/>
        <w:rPr>
          <w:rFonts w:ascii="Times New Roman" w:eastAsia="Times New Roman" w:hAnsi="Times New Roman" w:cs="Times New Roman"/>
          <w:b/>
          <w:bCs/>
          <w:sz w:val="24"/>
          <w:szCs w:val="24"/>
        </w:rPr>
      </w:pPr>
    </w:p>
    <w:p w14:paraId="6D4B5E81" w14:textId="77777777" w:rsidR="00FA73A7" w:rsidRPr="004A068D" w:rsidRDefault="00FA73A7" w:rsidP="00FA73A7">
      <w:pPr>
        <w:spacing w:after="0" w:line="240" w:lineRule="auto"/>
        <w:outlineLvl w:val="0"/>
        <w:rPr>
          <w:rFonts w:ascii="Times New Roman" w:eastAsia="Times New Roman" w:hAnsi="Times New Roman" w:cs="Times New Roman"/>
          <w:b/>
          <w:bCs/>
          <w:sz w:val="24"/>
          <w:szCs w:val="24"/>
        </w:rPr>
      </w:pPr>
      <w:r w:rsidRPr="004A068D">
        <w:rPr>
          <w:rFonts w:ascii="Times New Roman" w:eastAsia="Times New Roman" w:hAnsi="Times New Roman" w:cs="Times New Roman"/>
          <w:b/>
          <w:bCs/>
          <w:sz w:val="24"/>
          <w:szCs w:val="24"/>
        </w:rPr>
        <w:lastRenderedPageBreak/>
        <w:t>L.</w:t>
      </w:r>
      <w:r w:rsidRPr="004A068D">
        <w:rPr>
          <w:rFonts w:ascii="Times New Roman" w:eastAsia="Times New Roman" w:hAnsi="Times New Roman" w:cs="Times New Roman"/>
          <w:b/>
          <w:bCs/>
          <w:sz w:val="24"/>
          <w:szCs w:val="24"/>
          <w:u w:val="single"/>
        </w:rPr>
        <w:t xml:space="preserve"> STUDENTS’ EXPECTATIONS AND INSTRUCTOR’S EXPECTATIONS</w:t>
      </w:r>
      <w:r w:rsidRPr="004A068D">
        <w:rPr>
          <w:rFonts w:ascii="Times New Roman" w:eastAsia="Times New Roman" w:hAnsi="Times New Roman" w:cs="Times New Roman"/>
          <w:b/>
          <w:bCs/>
          <w:sz w:val="24"/>
          <w:szCs w:val="24"/>
        </w:rPr>
        <w:t>:</w:t>
      </w:r>
    </w:p>
    <w:p w14:paraId="7F757CA3" w14:textId="77777777" w:rsidR="00FA73A7" w:rsidRPr="004A068D" w:rsidRDefault="00FA73A7" w:rsidP="00FA73A7">
      <w:pPr>
        <w:spacing w:after="0" w:line="240" w:lineRule="auto"/>
        <w:outlineLvl w:val="0"/>
        <w:rPr>
          <w:rFonts w:ascii="Times New Roman" w:eastAsia="Times New Roman" w:hAnsi="Times New Roman" w:cs="Times New Roman"/>
          <w:b/>
          <w:bCs/>
          <w:sz w:val="24"/>
          <w:szCs w:val="24"/>
        </w:rPr>
      </w:pPr>
    </w:p>
    <w:p w14:paraId="593B6A21" w14:textId="77777777" w:rsidR="00FA73A7" w:rsidRPr="004A068D" w:rsidRDefault="00FA73A7" w:rsidP="00FA73A7">
      <w:pPr>
        <w:spacing w:after="0" w:line="240" w:lineRule="auto"/>
        <w:outlineLvl w:val="0"/>
        <w:rPr>
          <w:rFonts w:ascii="Times New Roman" w:eastAsia="Times New Roman" w:hAnsi="Times New Roman" w:cs="Times New Roman"/>
          <w:b/>
          <w:bCs/>
          <w:sz w:val="24"/>
          <w:szCs w:val="24"/>
        </w:rPr>
      </w:pPr>
      <w:r w:rsidRPr="004A068D">
        <w:rPr>
          <w:rFonts w:ascii="Times New Roman" w:eastAsia="Times New Roman" w:hAnsi="Times New Roman" w:cs="Times New Roman"/>
          <w:sz w:val="24"/>
          <w:szCs w:val="24"/>
        </w:rPr>
        <w:t xml:space="preserve">This section is to remind you that your private information will be protected in this course.  Grades will only be discussed in a one-on-one setting or through the MyCourses email system.  All assignments will be graded within one week of submission.  You can monitor your grades in the “reports” section of MyCourses.   </w:t>
      </w:r>
    </w:p>
    <w:p w14:paraId="57636A00"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1BE65F10"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r w:rsidRPr="004A068D">
        <w:rPr>
          <w:rFonts w:ascii="Times New Roman" w:eastAsia="Times New Roman" w:hAnsi="Times New Roman" w:cs="Times New Roman"/>
          <w:sz w:val="24"/>
          <w:szCs w:val="24"/>
        </w:rPr>
        <w:t>It is also important to respect the rights and privacy of everyone and to show respect in all forums this course operates in.</w:t>
      </w:r>
      <w:r>
        <w:rPr>
          <w:rFonts w:ascii="Times New Roman" w:eastAsia="Times New Roman" w:hAnsi="Times New Roman" w:cs="Times New Roman"/>
          <w:sz w:val="24"/>
          <w:szCs w:val="24"/>
        </w:rPr>
        <w:t xml:space="preserve"> </w:t>
      </w:r>
      <w:r w:rsidRPr="004A068D">
        <w:rPr>
          <w:rFonts w:ascii="Times New Roman" w:eastAsia="Times New Roman" w:hAnsi="Times New Roman" w:cs="Times New Roman"/>
          <w:sz w:val="24"/>
          <w:szCs w:val="24"/>
        </w:rPr>
        <w:t>I encourage class participation and sharing; however, I only encourage you to share information that you feel comfortable sharing with everyone present.  Please use discretion when sharing private information.  If there is something you feel you need to discuss or any concerns that you need to address but do not feel comfortable doing so during class, please see me during office hours or make an appointment to meet with me on another day and time.</w:t>
      </w:r>
    </w:p>
    <w:p w14:paraId="6FD9B337"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0DBD2CFC"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2D737785"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41BCF718"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09601C07"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471FF6E2"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304F1ABD"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65C187F2"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4C892D19"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4593FE49"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598F0711"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5F0EFB21"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5CC506AA"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0D9D9442"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714D5C0D"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3FD141C7"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59D54E3A"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6726E63A"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5A5B3322"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77C5870D"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6FDAE68B"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3BCB6732"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0542B705"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6B73E3BA"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57F43727"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4EF4B240"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1C672E59"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3D69D1CB"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1FA21AD6"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28EC3F29" w14:textId="77777777" w:rsidR="00FA73A7" w:rsidRDefault="00FA73A7" w:rsidP="00FA73A7">
      <w:pPr>
        <w:spacing w:after="0" w:line="240" w:lineRule="auto"/>
        <w:outlineLvl w:val="0"/>
        <w:rPr>
          <w:rFonts w:ascii="Times New Roman" w:eastAsia="Times New Roman" w:hAnsi="Times New Roman" w:cs="Times New Roman"/>
          <w:sz w:val="24"/>
          <w:szCs w:val="24"/>
        </w:rPr>
      </w:pPr>
    </w:p>
    <w:p w14:paraId="0A3FE350"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50001841" w14:textId="77777777" w:rsidR="00FA73A7" w:rsidRPr="004A068D" w:rsidRDefault="00FA73A7" w:rsidP="00FA73A7">
      <w:pPr>
        <w:spacing w:after="0" w:line="240" w:lineRule="auto"/>
        <w:outlineLvl w:val="0"/>
        <w:rPr>
          <w:rFonts w:ascii="Times New Roman" w:eastAsia="Times New Roman" w:hAnsi="Times New Roman" w:cs="Times New Roman"/>
          <w:sz w:val="24"/>
          <w:szCs w:val="24"/>
        </w:rPr>
      </w:pPr>
    </w:p>
    <w:p w14:paraId="2EAF4530" w14:textId="77777777" w:rsidR="00FA73A7" w:rsidRPr="004A068D" w:rsidRDefault="00FA73A7" w:rsidP="00FA73A7">
      <w:pPr>
        <w:spacing w:after="0" w:line="240" w:lineRule="auto"/>
        <w:jc w:val="center"/>
        <w:outlineLvl w:val="0"/>
        <w:rPr>
          <w:rFonts w:ascii="Times New Roman" w:eastAsia="Times New Roman" w:hAnsi="Times New Roman" w:cs="Times New Roman"/>
          <w:sz w:val="24"/>
          <w:szCs w:val="24"/>
        </w:rPr>
      </w:pPr>
      <w:r w:rsidRPr="004A068D">
        <w:rPr>
          <w:rFonts w:ascii="Times New Roman" w:eastAsia="Times New Roman" w:hAnsi="Times New Roman" w:cs="Times New Roman"/>
          <w:b/>
          <w:sz w:val="24"/>
          <w:szCs w:val="24"/>
        </w:rPr>
        <w:lastRenderedPageBreak/>
        <w:t>Course Outlook</w:t>
      </w:r>
    </w:p>
    <w:p w14:paraId="14FE1888" w14:textId="77777777" w:rsidR="00FA73A7" w:rsidRPr="004A068D" w:rsidRDefault="00FA73A7" w:rsidP="00FA73A7">
      <w:pPr>
        <w:spacing w:after="0" w:line="240" w:lineRule="auto"/>
        <w:jc w:val="center"/>
        <w:outlineLvl w:val="0"/>
        <w:rPr>
          <w:rFonts w:ascii="Times New Roman" w:eastAsia="Times New Roman" w:hAnsi="Times New Roman" w:cs="Times New Roman"/>
          <w:b/>
          <w:sz w:val="24"/>
          <w:szCs w:val="24"/>
        </w:rPr>
      </w:pPr>
      <w:r w:rsidRPr="004A068D">
        <w:rPr>
          <w:rFonts w:ascii="Times New Roman" w:eastAsia="Times New Roman" w:hAnsi="Times New Roman" w:cs="Times New Roman"/>
          <w:b/>
          <w:sz w:val="24"/>
          <w:szCs w:val="24"/>
        </w:rPr>
        <w:t>(Please note that all parts of this syllabus are tentative, and the instructor reserves the right to make changes to the syllabus if needed.)</w:t>
      </w:r>
    </w:p>
    <w:p w14:paraId="72FFE7EE" w14:textId="77777777" w:rsidR="00FA73A7" w:rsidRPr="004A068D" w:rsidRDefault="00FA73A7" w:rsidP="00FA73A7">
      <w:pPr>
        <w:keepNext/>
        <w:keepLines/>
        <w:spacing w:after="0" w:line="240" w:lineRule="auto"/>
        <w:outlineLvl w:val="0"/>
        <w:rPr>
          <w:rFonts w:ascii="Times New Roman" w:eastAsia="Times New Roman" w:hAnsi="Times New Roman" w:cs="Times New Roman"/>
          <w:sz w:val="24"/>
          <w:szCs w:val="24"/>
        </w:rPr>
      </w:pPr>
    </w:p>
    <w:p w14:paraId="5E717D16" w14:textId="77777777" w:rsidR="00FA73A7" w:rsidRPr="004A068D" w:rsidRDefault="00FA73A7" w:rsidP="00FA73A7">
      <w:pPr>
        <w:keepNext/>
        <w:keepLines/>
        <w:spacing w:after="0" w:line="240" w:lineRule="auto"/>
        <w:outlineLvl w:val="0"/>
        <w:rPr>
          <w:rFonts w:ascii="Times New Roman" w:eastAsia="Times New Roman" w:hAnsi="Times New Roman" w:cs="Times New Roman"/>
          <w:sz w:val="24"/>
          <w:szCs w:val="24"/>
        </w:rPr>
      </w:pPr>
    </w:p>
    <w:tbl>
      <w:tblPr>
        <w:tblW w:w="5891"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ook w:val="0000" w:firstRow="0" w:lastRow="0" w:firstColumn="0" w:lastColumn="0" w:noHBand="0" w:noVBand="0"/>
      </w:tblPr>
      <w:tblGrid>
        <w:gridCol w:w="824"/>
        <w:gridCol w:w="2440"/>
        <w:gridCol w:w="2441"/>
        <w:gridCol w:w="2441"/>
        <w:gridCol w:w="2863"/>
      </w:tblGrid>
      <w:tr w:rsidR="00FA73A7" w:rsidRPr="004A068D" w14:paraId="6E50527D" w14:textId="77777777" w:rsidTr="00093B67">
        <w:trPr>
          <w:trHeight w:val="348"/>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C0C0C0"/>
            <w:vAlign w:val="center"/>
          </w:tcPr>
          <w:p w14:paraId="42D896EC" w14:textId="77777777" w:rsidR="00FA73A7" w:rsidRPr="004A068D" w:rsidRDefault="00FA73A7" w:rsidP="00093B67">
            <w:pPr>
              <w:spacing w:after="0" w:line="240" w:lineRule="auto"/>
              <w:jc w:val="center"/>
              <w:rPr>
                <w:rFonts w:ascii="Calibri" w:eastAsia="Times New Roman" w:hAnsi="Calibri" w:cs="Times New Roman"/>
                <w:b/>
                <w:bCs/>
                <w:sz w:val="24"/>
                <w:szCs w:val="24"/>
                <w:u w:val="single"/>
              </w:rPr>
            </w:pPr>
            <w:r w:rsidRPr="004A068D">
              <w:rPr>
                <w:rFonts w:ascii="Calibri" w:eastAsia="Times New Roman" w:hAnsi="Calibri" w:cs="Times New Roman"/>
                <w:b/>
                <w:bCs/>
                <w:sz w:val="20"/>
                <w:szCs w:val="20"/>
                <w:u w:val="single"/>
              </w:rPr>
              <w:t>Week</w:t>
            </w:r>
          </w:p>
          <w:p w14:paraId="0A22C516" w14:textId="77777777" w:rsidR="00FA73A7" w:rsidRPr="004A068D" w:rsidRDefault="00FA73A7" w:rsidP="00093B67">
            <w:pPr>
              <w:spacing w:after="0" w:line="240" w:lineRule="auto"/>
              <w:jc w:val="center"/>
              <w:rPr>
                <w:rFonts w:ascii="Calibri" w:eastAsia="Times New Roman" w:hAnsi="Calibri" w:cs="Times New Roman"/>
                <w:b/>
                <w:sz w:val="24"/>
                <w:szCs w:val="24"/>
              </w:rPr>
            </w:pPr>
            <w:r w:rsidRPr="004A068D">
              <w:rPr>
                <w:rFonts w:ascii="Calibri" w:eastAsia="Times New Roman" w:hAnsi="Calibri" w:cs="Times New Roman"/>
                <w:b/>
                <w:bCs/>
                <w:sz w:val="20"/>
                <w:szCs w:val="20"/>
                <w:u w:val="single"/>
              </w:rPr>
              <w:t xml:space="preserve"> </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72EF9F4D" w14:textId="77777777" w:rsidR="00FA73A7" w:rsidRPr="004A068D" w:rsidRDefault="00FA73A7" w:rsidP="00093B67">
            <w:pPr>
              <w:spacing w:after="0" w:line="240" w:lineRule="auto"/>
              <w:jc w:val="center"/>
              <w:rPr>
                <w:rFonts w:ascii="Calibri" w:eastAsia="Times New Roman" w:hAnsi="Calibri" w:cs="Times New Roman"/>
                <w:b/>
                <w:bCs/>
                <w:sz w:val="20"/>
                <w:szCs w:val="20"/>
                <w:u w:val="single"/>
              </w:rPr>
            </w:pPr>
            <w:r w:rsidRPr="004A068D">
              <w:rPr>
                <w:rFonts w:ascii="Calibri" w:eastAsia="Times New Roman" w:hAnsi="Calibri" w:cs="Times New Roman"/>
                <w:b/>
                <w:bCs/>
                <w:sz w:val="20"/>
                <w:szCs w:val="20"/>
                <w:u w:val="single"/>
              </w:rPr>
              <w:t>Topic(s)</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6DBF43A8" w14:textId="77777777" w:rsidR="00FA73A7" w:rsidRPr="004A068D" w:rsidRDefault="00FA73A7" w:rsidP="00093B67">
            <w:pPr>
              <w:spacing w:after="0" w:line="240" w:lineRule="auto"/>
              <w:jc w:val="center"/>
              <w:rPr>
                <w:rFonts w:ascii="Calibri" w:eastAsia="Times New Roman" w:hAnsi="Calibri" w:cs="Times New Roman"/>
                <w:b/>
                <w:bCs/>
                <w:sz w:val="20"/>
                <w:szCs w:val="20"/>
                <w:u w:val="single"/>
              </w:rPr>
            </w:pPr>
            <w:r w:rsidRPr="004A068D">
              <w:rPr>
                <w:rFonts w:ascii="Calibri" w:eastAsia="Times New Roman" w:hAnsi="Calibri" w:cs="Times New Roman"/>
                <w:b/>
                <w:bCs/>
                <w:sz w:val="20"/>
                <w:szCs w:val="20"/>
                <w:u w:val="single"/>
              </w:rPr>
              <w:t>Learning Objective(s)</w:t>
            </w:r>
          </w:p>
        </w:tc>
        <w:tc>
          <w:tcPr>
            <w:tcW w:w="109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tcPr>
          <w:p w14:paraId="5D937971" w14:textId="77777777" w:rsidR="00FA73A7" w:rsidRPr="004A068D" w:rsidRDefault="00FA73A7" w:rsidP="00093B67">
            <w:pPr>
              <w:spacing w:after="0" w:line="240" w:lineRule="auto"/>
              <w:jc w:val="center"/>
              <w:rPr>
                <w:rFonts w:ascii="Calibri" w:eastAsia="Times New Roman" w:hAnsi="Calibri" w:cs="Times New Roman"/>
                <w:b/>
                <w:bCs/>
                <w:sz w:val="24"/>
                <w:szCs w:val="24"/>
                <w:u w:val="single"/>
              </w:rPr>
            </w:pPr>
            <w:smartTag w:uri="urn:schemas-microsoft-com:office:smarttags" w:element="City">
              <w:smartTag w:uri="urn:schemas-microsoft-com:office:smarttags" w:element="place">
                <w:r w:rsidRPr="004A068D">
                  <w:rPr>
                    <w:rFonts w:ascii="Calibri" w:eastAsia="Times New Roman" w:hAnsi="Calibri" w:cs="Times New Roman"/>
                    <w:b/>
                    <w:bCs/>
                    <w:sz w:val="20"/>
                    <w:szCs w:val="20"/>
                    <w:u w:val="single"/>
                  </w:rPr>
                  <w:t>Reading(s)</w:t>
                </w:r>
              </w:smartTag>
            </w:smartTag>
          </w:p>
          <w:p w14:paraId="7DA6D62A" w14:textId="77777777" w:rsidR="00FA73A7" w:rsidRPr="004A068D" w:rsidRDefault="00FA73A7" w:rsidP="00093B67">
            <w:pPr>
              <w:spacing w:after="0" w:line="240" w:lineRule="auto"/>
              <w:jc w:val="center"/>
              <w:rPr>
                <w:rFonts w:ascii="Calibri" w:eastAsia="Times New Roman" w:hAnsi="Calibri" w:cs="Times New Roman"/>
                <w:b/>
                <w:sz w:val="24"/>
                <w:szCs w:val="24"/>
              </w:rPr>
            </w:pPr>
          </w:p>
        </w:tc>
        <w:tc>
          <w:tcPr>
            <w:tcW w:w="128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tcPr>
          <w:p w14:paraId="0472FB9A" w14:textId="77777777" w:rsidR="00FA73A7" w:rsidRPr="004A068D" w:rsidRDefault="00FA73A7" w:rsidP="00093B67">
            <w:pPr>
              <w:spacing w:after="0" w:line="240" w:lineRule="auto"/>
              <w:jc w:val="center"/>
              <w:rPr>
                <w:rFonts w:ascii="Calibri" w:eastAsia="Times New Roman" w:hAnsi="Calibri" w:cs="Times New Roman"/>
                <w:b/>
                <w:bCs/>
                <w:sz w:val="24"/>
                <w:szCs w:val="24"/>
                <w:u w:val="single"/>
              </w:rPr>
            </w:pPr>
            <w:r w:rsidRPr="004A068D">
              <w:rPr>
                <w:rFonts w:ascii="Calibri" w:eastAsia="Times New Roman" w:hAnsi="Calibri" w:cs="Times New Roman"/>
                <w:b/>
                <w:bCs/>
                <w:sz w:val="20"/>
                <w:szCs w:val="20"/>
                <w:u w:val="single"/>
              </w:rPr>
              <w:t>Assignment(s)</w:t>
            </w:r>
          </w:p>
          <w:p w14:paraId="4A2AFD9D" w14:textId="77777777" w:rsidR="00FA73A7" w:rsidRPr="004A068D" w:rsidRDefault="00FA73A7" w:rsidP="00093B67">
            <w:pPr>
              <w:spacing w:after="0" w:line="240" w:lineRule="auto"/>
              <w:jc w:val="center"/>
              <w:rPr>
                <w:rFonts w:ascii="Calibri" w:eastAsia="Times New Roman" w:hAnsi="Calibri" w:cs="Times New Roman"/>
                <w:b/>
                <w:sz w:val="24"/>
                <w:szCs w:val="24"/>
              </w:rPr>
            </w:pPr>
          </w:p>
        </w:tc>
      </w:tr>
      <w:tr w:rsidR="00FA73A7" w:rsidRPr="004A068D" w14:paraId="68D41916" w14:textId="77777777" w:rsidTr="00093B67">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C0C0C0"/>
            <w:vAlign w:val="center"/>
          </w:tcPr>
          <w:p w14:paraId="1A79792D" w14:textId="77777777" w:rsidR="00FA73A7" w:rsidRPr="004A068D" w:rsidRDefault="00FA73A7" w:rsidP="00093B67">
            <w:pPr>
              <w:spacing w:after="0" w:line="240" w:lineRule="auto"/>
              <w:jc w:val="center"/>
              <w:rPr>
                <w:rFonts w:ascii="Calibri" w:eastAsia="Times New Roman" w:hAnsi="Calibri" w:cs="Times New Roman"/>
                <w:b/>
                <w:sz w:val="20"/>
                <w:szCs w:val="20"/>
              </w:rPr>
            </w:pPr>
            <w:r w:rsidRPr="004A068D">
              <w:rPr>
                <w:rFonts w:ascii="Calibri" w:eastAsia="Times New Roman" w:hAnsi="Calibri" w:cs="Times New Roman"/>
                <w:b/>
                <w:sz w:val="20"/>
                <w:szCs w:val="20"/>
              </w:rPr>
              <w:t>1</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412A7F40" w14:textId="77777777" w:rsidR="00FA73A7" w:rsidRPr="004A068D" w:rsidRDefault="00FA73A7" w:rsidP="00093B67">
            <w:pPr>
              <w:numPr>
                <w:ilvl w:val="0"/>
                <w:numId w:val="6"/>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Introductions; navigating the course site</w:t>
            </w:r>
            <w:r>
              <w:rPr>
                <w:rFonts w:ascii="Calibri" w:eastAsia="Times New Roman" w:hAnsi="Calibri" w:cs="Times New Roman"/>
                <w:sz w:val="20"/>
                <w:szCs w:val="20"/>
              </w:rPr>
              <w:t xml:space="preserve"> and</w:t>
            </w:r>
            <w:r w:rsidRPr="004A068D">
              <w:rPr>
                <w:rFonts w:ascii="Calibri" w:eastAsia="Times New Roman" w:hAnsi="Calibri" w:cs="Times New Roman"/>
                <w:sz w:val="20"/>
                <w:szCs w:val="20"/>
              </w:rPr>
              <w:t xml:space="preserve"> becoming accustomed to the course platform.</w:t>
            </w:r>
          </w:p>
          <w:p w14:paraId="1660942B" w14:textId="77777777" w:rsidR="00FA73A7" w:rsidRPr="004A068D" w:rsidRDefault="00FA73A7" w:rsidP="00093B67">
            <w:pPr>
              <w:spacing w:after="0" w:line="240" w:lineRule="auto"/>
              <w:rPr>
                <w:rFonts w:ascii="Calibri" w:eastAsia="Times New Roman" w:hAnsi="Calibri" w:cs="Times New Roman"/>
                <w:sz w:val="20"/>
                <w:szCs w:val="20"/>
              </w:rPr>
            </w:pPr>
          </w:p>
          <w:p w14:paraId="1220E7E7" w14:textId="77777777" w:rsidR="00FA73A7" w:rsidRPr="004A068D" w:rsidRDefault="00FA73A7" w:rsidP="00093B67">
            <w:pPr>
              <w:numPr>
                <w:ilvl w:val="0"/>
                <w:numId w:val="6"/>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Roots (African and American)</w:t>
            </w:r>
          </w:p>
          <w:p w14:paraId="136D37D3" w14:textId="77777777" w:rsidR="00FA73A7" w:rsidRPr="004A068D" w:rsidRDefault="00FA73A7" w:rsidP="00093B67">
            <w:pPr>
              <w:spacing w:after="0" w:line="240" w:lineRule="auto"/>
              <w:rPr>
                <w:rFonts w:ascii="Calibri" w:eastAsia="Times New Roman" w:hAnsi="Calibri" w:cs="Times New Roman"/>
                <w:sz w:val="20"/>
                <w:szCs w:val="20"/>
              </w:rPr>
            </w:pPr>
          </w:p>
          <w:p w14:paraId="60036840" w14:textId="77777777" w:rsidR="00FA73A7" w:rsidRPr="004A068D" w:rsidRDefault="00FA73A7" w:rsidP="00093B67">
            <w:pPr>
              <w:numPr>
                <w:ilvl w:val="0"/>
                <w:numId w:val="6"/>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Establishing Roots Nation-Building</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7DC34DD7" w14:textId="77777777" w:rsidR="00FA73A7" w:rsidRPr="004A068D" w:rsidRDefault="00FA73A7" w:rsidP="00093B67">
            <w:pPr>
              <w:numPr>
                <w:ilvl w:val="0"/>
                <w:numId w:val="3"/>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Discuss how historians have analyzed violence as a form of resistance during slavery and the impact of Turner’s Revolt.  Specifically</w:t>
            </w:r>
            <w:r>
              <w:rPr>
                <w:rFonts w:ascii="Calibri" w:eastAsia="Times New Roman" w:hAnsi="Calibri" w:cs="Times New Roman"/>
                <w:sz w:val="20"/>
                <w:szCs w:val="20"/>
              </w:rPr>
              <w:t>,</w:t>
            </w:r>
            <w:r w:rsidRPr="004A068D">
              <w:rPr>
                <w:rFonts w:ascii="Calibri" w:eastAsia="Times New Roman" w:hAnsi="Calibri" w:cs="Times New Roman"/>
                <w:sz w:val="20"/>
                <w:szCs w:val="20"/>
              </w:rPr>
              <w:t xml:space="preserve"> note how this has changed through the years. What is meant by “a troublesome property?” (See Course Objective, 1-4)</w:t>
            </w:r>
          </w:p>
          <w:p w14:paraId="488E3534" w14:textId="77777777" w:rsidR="00FA73A7" w:rsidRPr="004A068D" w:rsidRDefault="00FA73A7" w:rsidP="00093B67">
            <w:pPr>
              <w:spacing w:after="0" w:line="240" w:lineRule="auto"/>
              <w:ind w:left="720"/>
              <w:contextualSpacing/>
              <w:rPr>
                <w:rFonts w:ascii="Calibri" w:eastAsia="Times New Roman" w:hAnsi="Calibri" w:cs="Times New Roman"/>
                <w:sz w:val="20"/>
                <w:szCs w:val="20"/>
              </w:rPr>
            </w:pPr>
          </w:p>
          <w:p w14:paraId="129BEEB9" w14:textId="77777777" w:rsidR="00FA73A7" w:rsidRPr="004A068D" w:rsidRDefault="00FA73A7" w:rsidP="00093B67">
            <w:pPr>
              <w:numPr>
                <w:ilvl w:val="0"/>
                <w:numId w:val="3"/>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State how and why the Amistad “mutiny” occurred and interpret the general political debate on the issue of slavery in the era. (See Course Objective, 1-3)</w:t>
            </w:r>
          </w:p>
        </w:tc>
        <w:tc>
          <w:tcPr>
            <w:tcW w:w="109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14:paraId="0321F917" w14:textId="77777777" w:rsidR="00FA73A7" w:rsidRPr="006F5C81" w:rsidRDefault="00FA73A7" w:rsidP="00093B67">
            <w:pPr>
              <w:pStyle w:val="ListParagraph"/>
              <w:numPr>
                <w:ilvl w:val="0"/>
                <w:numId w:val="10"/>
              </w:numPr>
              <w:spacing w:after="0" w:line="240" w:lineRule="auto"/>
              <w:rPr>
                <w:rFonts w:ascii="Calibri" w:eastAsia="Times New Roman" w:hAnsi="Calibri" w:cs="Times New Roman"/>
                <w:sz w:val="20"/>
                <w:szCs w:val="20"/>
              </w:rPr>
            </w:pPr>
            <w:r w:rsidRPr="006F5C81">
              <w:rPr>
                <w:rFonts w:ascii="Calibri" w:eastAsia="Times New Roman" w:hAnsi="Calibri" w:cs="Times New Roman"/>
                <w:sz w:val="20"/>
                <w:szCs w:val="20"/>
              </w:rPr>
              <w:t xml:space="preserve">Read the </w:t>
            </w:r>
            <w:proofErr w:type="gramStart"/>
            <w:r w:rsidRPr="006F5C81">
              <w:rPr>
                <w:rFonts w:ascii="Calibri" w:eastAsia="Times New Roman" w:hAnsi="Calibri" w:cs="Times New Roman"/>
                <w:sz w:val="20"/>
                <w:szCs w:val="20"/>
              </w:rPr>
              <w:t>syllabus</w:t>
            </w:r>
            <w:proofErr w:type="gramEnd"/>
          </w:p>
          <w:p w14:paraId="495D9E94" w14:textId="77777777" w:rsidR="00FA73A7" w:rsidRPr="004A068D" w:rsidRDefault="00FA73A7" w:rsidP="00093B67">
            <w:pPr>
              <w:spacing w:after="0" w:line="240" w:lineRule="auto"/>
              <w:rPr>
                <w:rFonts w:ascii="Calibri" w:eastAsia="Times New Roman" w:hAnsi="Calibri" w:cs="Times New Roman"/>
                <w:sz w:val="20"/>
                <w:szCs w:val="20"/>
              </w:rPr>
            </w:pPr>
          </w:p>
          <w:p w14:paraId="27996897" w14:textId="77777777" w:rsidR="00FA73A7" w:rsidRPr="006F5C81" w:rsidRDefault="00FA73A7" w:rsidP="00093B67">
            <w:pPr>
              <w:pStyle w:val="ListParagraph"/>
              <w:numPr>
                <w:ilvl w:val="0"/>
                <w:numId w:val="10"/>
              </w:numPr>
              <w:spacing w:after="0" w:line="240" w:lineRule="auto"/>
              <w:rPr>
                <w:rFonts w:ascii="Calibri" w:eastAsia="Times New Roman" w:hAnsi="Calibri" w:cs="Times New Roman"/>
                <w:sz w:val="20"/>
                <w:szCs w:val="20"/>
              </w:rPr>
            </w:pPr>
            <w:r w:rsidRPr="006F5C81">
              <w:rPr>
                <w:rFonts w:ascii="Calibri" w:eastAsia="Times New Roman" w:hAnsi="Calibri" w:cs="Times New Roman"/>
                <w:sz w:val="20"/>
                <w:szCs w:val="20"/>
              </w:rPr>
              <w:t>Read Chapters 1-5.</w:t>
            </w:r>
          </w:p>
        </w:tc>
        <w:tc>
          <w:tcPr>
            <w:tcW w:w="128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14:paraId="434E24A6" w14:textId="77777777" w:rsidR="00FA73A7" w:rsidRDefault="00FA73A7" w:rsidP="00093B6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Module 1</w:t>
            </w:r>
          </w:p>
          <w:p w14:paraId="27E0CC33" w14:textId="77777777" w:rsidR="00FA73A7" w:rsidRPr="004A068D" w:rsidRDefault="00FA73A7" w:rsidP="00093B67">
            <w:pPr>
              <w:spacing w:after="0" w:line="240" w:lineRule="auto"/>
              <w:rPr>
                <w:rFonts w:ascii="Calibri" w:eastAsia="Times New Roman" w:hAnsi="Calibri" w:cs="Times New Roman"/>
                <w:sz w:val="20"/>
                <w:szCs w:val="20"/>
              </w:rPr>
            </w:pPr>
          </w:p>
          <w:p w14:paraId="76067679" w14:textId="77777777" w:rsidR="00FA73A7" w:rsidRPr="006F5C81" w:rsidRDefault="00FA73A7" w:rsidP="00093B67">
            <w:pPr>
              <w:pStyle w:val="ListParagraph"/>
              <w:numPr>
                <w:ilvl w:val="0"/>
                <w:numId w:val="9"/>
              </w:numPr>
              <w:spacing w:after="0" w:line="240" w:lineRule="auto"/>
              <w:rPr>
                <w:rFonts w:ascii="Calibri" w:eastAsia="Times New Roman" w:hAnsi="Calibri" w:cs="Times New Roman"/>
                <w:color w:val="000000"/>
                <w:sz w:val="20"/>
                <w:szCs w:val="20"/>
              </w:rPr>
            </w:pPr>
            <w:r w:rsidRPr="006F5C81">
              <w:rPr>
                <w:rFonts w:ascii="Calibri" w:eastAsia="Times New Roman" w:hAnsi="Calibri" w:cs="Times New Roman"/>
                <w:color w:val="000000"/>
                <w:sz w:val="20"/>
                <w:szCs w:val="20"/>
              </w:rPr>
              <w:t>Post your introduction</w:t>
            </w:r>
            <w:r>
              <w:rPr>
                <w:rFonts w:ascii="Calibri" w:eastAsia="Times New Roman" w:hAnsi="Calibri" w:cs="Times New Roman"/>
                <w:color w:val="000000"/>
                <w:sz w:val="20"/>
                <w:szCs w:val="20"/>
              </w:rPr>
              <w:t xml:space="preserve">, syllabus scavenger hunt, </w:t>
            </w:r>
            <w:r w:rsidRPr="006F5C81">
              <w:rPr>
                <w:rFonts w:ascii="Calibri" w:eastAsia="Times New Roman" w:hAnsi="Calibri" w:cs="Times New Roman"/>
                <w:color w:val="000000"/>
                <w:sz w:val="20"/>
                <w:szCs w:val="20"/>
              </w:rPr>
              <w:t>discussion</w:t>
            </w:r>
            <w:r>
              <w:rPr>
                <w:rFonts w:ascii="Calibri" w:eastAsia="Times New Roman" w:hAnsi="Calibri" w:cs="Times New Roman"/>
                <w:color w:val="000000"/>
                <w:sz w:val="20"/>
                <w:szCs w:val="20"/>
              </w:rPr>
              <w:t>,</w:t>
            </w:r>
            <w:r w:rsidRPr="006F5C81">
              <w:rPr>
                <w:rFonts w:ascii="Calibri" w:eastAsia="Times New Roman" w:hAnsi="Calibri" w:cs="Times New Roman"/>
                <w:color w:val="000000"/>
                <w:sz w:val="20"/>
                <w:szCs w:val="20"/>
              </w:rPr>
              <w:t xml:space="preserve"> and forum responses by THURSDAY. Respond to at least three other students by SUNDAY of Week 1.</w:t>
            </w:r>
          </w:p>
          <w:p w14:paraId="70FBF7C4" w14:textId="77777777" w:rsidR="00FA73A7" w:rsidRPr="004A068D" w:rsidRDefault="00FA73A7" w:rsidP="00093B67">
            <w:pPr>
              <w:spacing w:after="0" w:line="240" w:lineRule="auto"/>
              <w:rPr>
                <w:rFonts w:ascii="Calibri" w:eastAsia="Times New Roman" w:hAnsi="Calibri" w:cs="Times New Roman"/>
                <w:color w:val="000000"/>
                <w:sz w:val="20"/>
                <w:szCs w:val="20"/>
              </w:rPr>
            </w:pPr>
          </w:p>
          <w:p w14:paraId="0D5D0521" w14:textId="77777777" w:rsidR="00FA73A7" w:rsidRPr="006F5C81" w:rsidRDefault="00FA73A7" w:rsidP="00093B67">
            <w:pPr>
              <w:pStyle w:val="ListParagraph"/>
              <w:numPr>
                <w:ilvl w:val="0"/>
                <w:numId w:val="9"/>
              </w:numPr>
              <w:spacing w:after="0" w:line="240" w:lineRule="auto"/>
              <w:rPr>
                <w:rFonts w:ascii="Calibri" w:eastAsia="Times New Roman" w:hAnsi="Calibri" w:cs="Times New Roman"/>
                <w:color w:val="000000"/>
                <w:sz w:val="20"/>
                <w:szCs w:val="20"/>
              </w:rPr>
            </w:pPr>
            <w:r w:rsidRPr="006F5C81">
              <w:rPr>
                <w:rFonts w:ascii="Calibri" w:eastAsia="Times New Roman" w:hAnsi="Calibri" w:cs="Times New Roman"/>
                <w:color w:val="000000"/>
                <w:sz w:val="20"/>
                <w:szCs w:val="20"/>
              </w:rPr>
              <w:t>Complete Module 1 and Quiz 1</w:t>
            </w:r>
          </w:p>
          <w:p w14:paraId="449A7E42" w14:textId="77777777" w:rsidR="00FA73A7" w:rsidRPr="004A068D" w:rsidRDefault="00FA73A7" w:rsidP="00093B67">
            <w:pPr>
              <w:spacing w:after="0" w:line="240" w:lineRule="auto"/>
              <w:rPr>
                <w:rFonts w:ascii="Calibri" w:eastAsia="Times New Roman" w:hAnsi="Calibri" w:cs="Times New Roman"/>
                <w:color w:val="000000"/>
                <w:sz w:val="20"/>
                <w:szCs w:val="20"/>
              </w:rPr>
            </w:pPr>
          </w:p>
          <w:p w14:paraId="75EA7773" w14:textId="77777777" w:rsidR="00FA73A7" w:rsidRPr="004A068D" w:rsidRDefault="00FA73A7" w:rsidP="00093B67">
            <w:pPr>
              <w:spacing w:after="0" w:line="240" w:lineRule="auto"/>
              <w:rPr>
                <w:rFonts w:ascii="Calibri" w:eastAsia="Times New Roman" w:hAnsi="Calibri" w:cs="Times New Roman"/>
                <w:sz w:val="20"/>
                <w:szCs w:val="20"/>
              </w:rPr>
            </w:pPr>
          </w:p>
          <w:p w14:paraId="3EF56FF0" w14:textId="77777777" w:rsidR="00FA73A7" w:rsidRPr="004A068D" w:rsidRDefault="00FA73A7" w:rsidP="00093B67">
            <w:pPr>
              <w:spacing w:after="0" w:line="240" w:lineRule="auto"/>
              <w:rPr>
                <w:rFonts w:ascii="Calibri" w:eastAsia="Times New Roman" w:hAnsi="Calibri" w:cs="Times New Roman"/>
                <w:sz w:val="20"/>
                <w:szCs w:val="20"/>
              </w:rPr>
            </w:pPr>
          </w:p>
        </w:tc>
      </w:tr>
      <w:tr w:rsidR="00FA73A7" w:rsidRPr="004A068D" w14:paraId="7DB7E0AF" w14:textId="77777777" w:rsidTr="00093B67">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C0C0C0"/>
            <w:vAlign w:val="center"/>
          </w:tcPr>
          <w:p w14:paraId="2BD34519" w14:textId="77777777" w:rsidR="00FA73A7" w:rsidRDefault="00FA73A7" w:rsidP="00093B67">
            <w:pPr>
              <w:spacing w:after="0" w:line="240" w:lineRule="auto"/>
              <w:jc w:val="center"/>
              <w:rPr>
                <w:rFonts w:ascii="Calibri" w:eastAsia="Times New Roman" w:hAnsi="Calibri" w:cs="Times New Roman"/>
                <w:b/>
                <w:sz w:val="20"/>
                <w:szCs w:val="20"/>
              </w:rPr>
            </w:pPr>
          </w:p>
          <w:p w14:paraId="630E9D55" w14:textId="77777777" w:rsidR="00FA73A7" w:rsidRPr="004A068D" w:rsidRDefault="00FA73A7" w:rsidP="00093B6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2</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42B6AA22" w14:textId="77777777" w:rsidR="00FA73A7" w:rsidRPr="004A068D" w:rsidRDefault="00FA73A7" w:rsidP="00093B67">
            <w:pPr>
              <w:numPr>
                <w:ilvl w:val="0"/>
                <w:numId w:val="7"/>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Culture and Communities</w:t>
            </w:r>
          </w:p>
          <w:p w14:paraId="74A9B589" w14:textId="77777777" w:rsidR="00FA73A7" w:rsidRPr="004A068D" w:rsidRDefault="00FA73A7" w:rsidP="00093B67">
            <w:pPr>
              <w:spacing w:after="0" w:line="240" w:lineRule="auto"/>
              <w:rPr>
                <w:rFonts w:ascii="Calibri" w:eastAsia="Times New Roman" w:hAnsi="Calibri" w:cs="Times New Roman"/>
                <w:sz w:val="20"/>
                <w:szCs w:val="20"/>
              </w:rPr>
            </w:pPr>
          </w:p>
          <w:p w14:paraId="2DA64B25" w14:textId="77777777" w:rsidR="00FA73A7" w:rsidRPr="004A068D" w:rsidRDefault="00FA73A7" w:rsidP="00093B67">
            <w:pPr>
              <w:numPr>
                <w:ilvl w:val="0"/>
                <w:numId w:val="7"/>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Strife, Supremacy</w:t>
            </w:r>
            <w:r>
              <w:rPr>
                <w:rFonts w:ascii="Calibri" w:eastAsia="Times New Roman" w:hAnsi="Calibri" w:cs="Times New Roman"/>
                <w:sz w:val="20"/>
                <w:szCs w:val="20"/>
              </w:rPr>
              <w:t>,</w:t>
            </w:r>
            <w:r w:rsidRPr="004A068D">
              <w:rPr>
                <w:rFonts w:ascii="Calibri" w:eastAsia="Times New Roman" w:hAnsi="Calibri" w:cs="Times New Roman"/>
                <w:sz w:val="20"/>
                <w:szCs w:val="20"/>
              </w:rPr>
              <w:t xml:space="preserve"> and Strains</w:t>
            </w:r>
          </w:p>
          <w:p w14:paraId="5F9DA660" w14:textId="77777777" w:rsidR="00FA73A7" w:rsidRPr="004A068D" w:rsidRDefault="00FA73A7" w:rsidP="00093B67">
            <w:pPr>
              <w:spacing w:after="0" w:line="240" w:lineRule="auto"/>
              <w:rPr>
                <w:rFonts w:ascii="Calibri" w:eastAsia="Times New Roman" w:hAnsi="Calibri" w:cs="Times New Roman"/>
                <w:sz w:val="20"/>
                <w:szCs w:val="20"/>
              </w:rPr>
            </w:pPr>
          </w:p>
          <w:p w14:paraId="3E04AC35" w14:textId="77777777" w:rsidR="00FA73A7" w:rsidRPr="004A068D" w:rsidRDefault="00FA73A7" w:rsidP="00093B67">
            <w:pPr>
              <w:numPr>
                <w:ilvl w:val="0"/>
                <w:numId w:val="7"/>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Struggle, Solutions</w:t>
            </w:r>
            <w:r>
              <w:rPr>
                <w:rFonts w:ascii="Calibri" w:eastAsia="Times New Roman" w:hAnsi="Calibri" w:cs="Times New Roman"/>
                <w:sz w:val="20"/>
                <w:szCs w:val="20"/>
              </w:rPr>
              <w:t>,</w:t>
            </w:r>
            <w:r w:rsidRPr="004A068D">
              <w:rPr>
                <w:rFonts w:ascii="Calibri" w:eastAsia="Times New Roman" w:hAnsi="Calibri" w:cs="Times New Roman"/>
                <w:sz w:val="20"/>
                <w:szCs w:val="20"/>
              </w:rPr>
              <w:t xml:space="preserve"> and Survival</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544F4658" w14:textId="77777777" w:rsidR="00FA73A7" w:rsidRPr="004A068D" w:rsidRDefault="00FA73A7" w:rsidP="00093B67">
            <w:pPr>
              <w:numPr>
                <w:ilvl w:val="0"/>
                <w:numId w:val="4"/>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Relate the course of the Amistad trial and its </w:t>
            </w:r>
            <w:r>
              <w:rPr>
                <w:rFonts w:ascii="Calibri" w:eastAsia="Times New Roman" w:hAnsi="Calibri" w:cs="Times New Roman"/>
                <w:sz w:val="20"/>
                <w:szCs w:val="20"/>
              </w:rPr>
              <w:t>effect</w:t>
            </w:r>
            <w:r w:rsidRPr="004A068D">
              <w:rPr>
                <w:rFonts w:ascii="Calibri" w:eastAsia="Times New Roman" w:hAnsi="Calibri" w:cs="Times New Roman"/>
                <w:sz w:val="20"/>
                <w:szCs w:val="20"/>
              </w:rPr>
              <w:t xml:space="preserve"> on public opinion and compare the reaction of other countries regarding the incident. (See Course Objective, 1-3) </w:t>
            </w:r>
          </w:p>
          <w:p w14:paraId="004A76B0" w14:textId="77777777" w:rsidR="00FA73A7" w:rsidRPr="004A068D" w:rsidRDefault="00FA73A7" w:rsidP="00093B67">
            <w:pPr>
              <w:spacing w:after="0" w:line="240" w:lineRule="auto"/>
              <w:rPr>
                <w:rFonts w:ascii="Calibri" w:eastAsia="Times New Roman" w:hAnsi="Calibri" w:cs="Times New Roman"/>
                <w:sz w:val="20"/>
                <w:szCs w:val="20"/>
              </w:rPr>
            </w:pPr>
          </w:p>
          <w:p w14:paraId="43B7F3D0" w14:textId="77777777" w:rsidR="00FA73A7" w:rsidRPr="004A068D" w:rsidRDefault="00FA73A7" w:rsidP="00093B67">
            <w:pPr>
              <w:numPr>
                <w:ilvl w:val="0"/>
                <w:numId w:val="4"/>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Comprehend the importance of </w:t>
            </w:r>
            <w:r w:rsidRPr="004A068D">
              <w:rPr>
                <w:rFonts w:ascii="Calibri" w:eastAsia="Times New Roman" w:hAnsi="Calibri" w:cs="Times New Roman"/>
                <w:sz w:val="20"/>
                <w:szCs w:val="20"/>
              </w:rPr>
              <w:lastRenderedPageBreak/>
              <w:t>the image of Cinque after the trial ended and view the sectional reactions to the Amistad incident. (See Course Objective, 1-2)</w:t>
            </w:r>
          </w:p>
          <w:p w14:paraId="03113D0C" w14:textId="77777777" w:rsidR="00FA73A7" w:rsidRPr="004A068D" w:rsidRDefault="00FA73A7" w:rsidP="00093B67">
            <w:pPr>
              <w:spacing w:after="0" w:line="240" w:lineRule="auto"/>
              <w:rPr>
                <w:rFonts w:ascii="Calibri" w:eastAsia="Times New Roman" w:hAnsi="Calibri" w:cs="Times New Roman"/>
                <w:sz w:val="20"/>
                <w:szCs w:val="20"/>
              </w:rPr>
            </w:pPr>
          </w:p>
          <w:p w14:paraId="475FA5FD" w14:textId="77777777" w:rsidR="00FA73A7" w:rsidRPr="004A068D" w:rsidRDefault="00FA73A7" w:rsidP="00093B67">
            <w:pPr>
              <w:numPr>
                <w:ilvl w:val="0"/>
                <w:numId w:val="4"/>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Compare Harlem as a neighborhood to the rest of New York, and state how Harlem created a separate urban identity. (See Course Objective, 1-2) </w:t>
            </w:r>
          </w:p>
          <w:p w14:paraId="3B6FB055" w14:textId="77777777" w:rsidR="00FA73A7" w:rsidRPr="004A068D" w:rsidRDefault="00FA73A7" w:rsidP="00093B67">
            <w:pPr>
              <w:spacing w:after="0" w:line="240" w:lineRule="auto"/>
              <w:rPr>
                <w:rFonts w:ascii="Calibri" w:eastAsia="Times New Roman" w:hAnsi="Calibri" w:cs="Times New Roman"/>
                <w:sz w:val="20"/>
                <w:szCs w:val="20"/>
              </w:rPr>
            </w:pPr>
          </w:p>
          <w:p w14:paraId="46CC7A0E" w14:textId="77777777" w:rsidR="00FA73A7" w:rsidRPr="004A068D" w:rsidRDefault="00FA73A7" w:rsidP="00093B67">
            <w:pPr>
              <w:numPr>
                <w:ilvl w:val="0"/>
                <w:numId w:val="4"/>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Analyze the reasons why and why not African Americans wanted to fight in WWII and grasp the experience of African Americans in WWII. (See Course Objective, 1-3</w:t>
            </w:r>
          </w:p>
          <w:p w14:paraId="2D734860" w14:textId="77777777" w:rsidR="00FA73A7" w:rsidRPr="004A068D" w:rsidRDefault="00FA73A7" w:rsidP="00093B67">
            <w:pPr>
              <w:numPr>
                <w:ilvl w:val="0"/>
                <w:numId w:val="4"/>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Compare Harlem as a neighborhood to the rest of New York, and state how Harlem created a separate urban identity. (See Course Objective, 1-2) </w:t>
            </w:r>
          </w:p>
          <w:p w14:paraId="3AAC43D2" w14:textId="77777777" w:rsidR="00FA73A7" w:rsidRPr="004A068D" w:rsidRDefault="00FA73A7" w:rsidP="00093B67">
            <w:pPr>
              <w:spacing w:after="0" w:line="240" w:lineRule="auto"/>
              <w:rPr>
                <w:rFonts w:ascii="Calibri" w:eastAsia="Times New Roman" w:hAnsi="Calibri" w:cs="Times New Roman"/>
                <w:sz w:val="20"/>
                <w:szCs w:val="20"/>
              </w:rPr>
            </w:pPr>
          </w:p>
          <w:p w14:paraId="7DB2AAEC" w14:textId="77777777" w:rsidR="00FA73A7" w:rsidRPr="004A068D" w:rsidRDefault="00FA73A7" w:rsidP="00093B67">
            <w:pPr>
              <w:numPr>
                <w:ilvl w:val="0"/>
                <w:numId w:val="4"/>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Analyze the reasons why and why not African Americans wanted to fight </w:t>
            </w:r>
            <w:r w:rsidRPr="004A068D">
              <w:rPr>
                <w:rFonts w:ascii="Calibri" w:eastAsia="Times New Roman" w:hAnsi="Calibri" w:cs="Times New Roman"/>
                <w:sz w:val="20"/>
                <w:szCs w:val="20"/>
              </w:rPr>
              <w:lastRenderedPageBreak/>
              <w:t>in WWII and grasp the experience of African Americans in WWII. (See Course Objective, 1-3</w:t>
            </w:r>
          </w:p>
        </w:tc>
        <w:tc>
          <w:tcPr>
            <w:tcW w:w="109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14:paraId="4A54258E" w14:textId="77777777" w:rsidR="00FA73A7" w:rsidRPr="006F5C81" w:rsidRDefault="00FA73A7" w:rsidP="00093B67">
            <w:pPr>
              <w:pStyle w:val="ListParagraph"/>
              <w:numPr>
                <w:ilvl w:val="0"/>
                <w:numId w:val="11"/>
              </w:numPr>
              <w:spacing w:after="0" w:line="240" w:lineRule="auto"/>
              <w:rPr>
                <w:rFonts w:ascii="Calibri" w:eastAsia="Times New Roman" w:hAnsi="Calibri" w:cs="Times New Roman"/>
                <w:sz w:val="20"/>
                <w:szCs w:val="20"/>
              </w:rPr>
            </w:pPr>
            <w:r w:rsidRPr="006F5C81">
              <w:rPr>
                <w:rFonts w:ascii="Calibri" w:eastAsia="Times New Roman" w:hAnsi="Calibri" w:cs="Times New Roman"/>
                <w:sz w:val="20"/>
                <w:szCs w:val="20"/>
              </w:rPr>
              <w:lastRenderedPageBreak/>
              <w:t>Read Chapters 6-14</w:t>
            </w:r>
          </w:p>
        </w:tc>
        <w:tc>
          <w:tcPr>
            <w:tcW w:w="128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14:paraId="1931A250" w14:textId="77777777" w:rsidR="00FA73A7" w:rsidRDefault="00FA73A7" w:rsidP="00093B6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Module 2</w:t>
            </w:r>
          </w:p>
          <w:p w14:paraId="202C95DB" w14:textId="77777777" w:rsidR="00FA73A7" w:rsidRDefault="00FA73A7" w:rsidP="00093B67">
            <w:pPr>
              <w:spacing w:after="0" w:line="240" w:lineRule="auto"/>
              <w:jc w:val="center"/>
              <w:rPr>
                <w:rFonts w:ascii="Calibri" w:eastAsia="Times New Roman" w:hAnsi="Calibri" w:cs="Times New Roman"/>
                <w:sz w:val="20"/>
                <w:szCs w:val="20"/>
              </w:rPr>
            </w:pPr>
          </w:p>
          <w:p w14:paraId="697DAE46" w14:textId="77777777" w:rsidR="00FA73A7" w:rsidRPr="006F5C81" w:rsidRDefault="00FA73A7" w:rsidP="00093B67">
            <w:pPr>
              <w:pStyle w:val="ListParagraph"/>
              <w:numPr>
                <w:ilvl w:val="0"/>
                <w:numId w:val="12"/>
              </w:numPr>
              <w:spacing w:after="0" w:line="240" w:lineRule="auto"/>
              <w:rPr>
                <w:rFonts w:ascii="Calibri" w:eastAsia="Times New Roman" w:hAnsi="Calibri" w:cs="Times New Roman"/>
                <w:sz w:val="20"/>
                <w:szCs w:val="20"/>
              </w:rPr>
            </w:pPr>
            <w:r w:rsidRPr="006F5C81">
              <w:rPr>
                <w:rFonts w:ascii="Calibri" w:eastAsia="Times New Roman" w:hAnsi="Calibri" w:cs="Times New Roman"/>
                <w:sz w:val="20"/>
                <w:szCs w:val="20"/>
              </w:rPr>
              <w:t>Post your second discussion and forum responses by THURSDAY. Respond to at least three other students by SUNDAY of Week 2.</w:t>
            </w:r>
          </w:p>
          <w:p w14:paraId="1593AAB8" w14:textId="77777777" w:rsidR="00FA73A7" w:rsidRPr="004A068D" w:rsidRDefault="00FA73A7" w:rsidP="00093B67">
            <w:pPr>
              <w:spacing w:after="0" w:line="240" w:lineRule="auto"/>
              <w:rPr>
                <w:rFonts w:ascii="Calibri" w:eastAsia="Times New Roman" w:hAnsi="Calibri" w:cs="Times New Roman"/>
                <w:sz w:val="20"/>
                <w:szCs w:val="20"/>
              </w:rPr>
            </w:pPr>
          </w:p>
          <w:p w14:paraId="5D090EE9" w14:textId="77777777" w:rsidR="00FA73A7" w:rsidRDefault="00FA73A7" w:rsidP="00093B67">
            <w:pPr>
              <w:pStyle w:val="ListParagraph"/>
              <w:numPr>
                <w:ilvl w:val="0"/>
                <w:numId w:val="12"/>
              </w:numPr>
              <w:spacing w:after="0" w:line="240" w:lineRule="auto"/>
              <w:rPr>
                <w:rFonts w:ascii="Calibri" w:eastAsia="Times New Roman" w:hAnsi="Calibri" w:cs="Times New Roman"/>
                <w:sz w:val="20"/>
                <w:szCs w:val="20"/>
              </w:rPr>
            </w:pPr>
            <w:r w:rsidRPr="006F5C81">
              <w:rPr>
                <w:rFonts w:ascii="Calibri" w:eastAsia="Times New Roman" w:hAnsi="Calibri" w:cs="Times New Roman"/>
                <w:sz w:val="20"/>
                <w:szCs w:val="20"/>
              </w:rPr>
              <w:t>Complete Module 2 and Quiz 2</w:t>
            </w:r>
          </w:p>
          <w:p w14:paraId="3F8DF815" w14:textId="77777777" w:rsidR="00FA73A7" w:rsidRDefault="00FA73A7" w:rsidP="00093B67">
            <w:pPr>
              <w:spacing w:after="0" w:line="240" w:lineRule="auto"/>
              <w:ind w:left="360"/>
              <w:rPr>
                <w:rFonts w:ascii="Calibri" w:eastAsia="Times New Roman" w:hAnsi="Calibri" w:cs="Times New Roman"/>
                <w:sz w:val="20"/>
                <w:szCs w:val="20"/>
              </w:rPr>
            </w:pPr>
          </w:p>
          <w:p w14:paraId="447305A3" w14:textId="77777777" w:rsidR="00FA73A7" w:rsidRDefault="00FA73A7" w:rsidP="00093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Mid-Session Assignment:</w:t>
            </w:r>
          </w:p>
          <w:p w14:paraId="0BAC070C" w14:textId="77777777" w:rsidR="00FA73A7" w:rsidRDefault="00FA73A7" w:rsidP="00093B67">
            <w:pPr>
              <w:spacing w:after="0" w:line="240" w:lineRule="auto"/>
              <w:rPr>
                <w:rFonts w:ascii="Calibri" w:eastAsia="Times New Roman" w:hAnsi="Calibri" w:cs="Times New Roman"/>
                <w:sz w:val="20"/>
                <w:szCs w:val="20"/>
              </w:rPr>
            </w:pPr>
          </w:p>
          <w:p w14:paraId="6197201D" w14:textId="77777777" w:rsidR="00FA73A7" w:rsidRPr="006F5EAA" w:rsidRDefault="00FA73A7" w:rsidP="00093B67">
            <w:pPr>
              <w:spacing w:after="0" w:line="240" w:lineRule="auto"/>
              <w:rPr>
                <w:rFonts w:ascii="Calibri" w:eastAsia="Times New Roman" w:hAnsi="Calibri" w:cs="Times New Roman"/>
                <w:sz w:val="20"/>
                <w:szCs w:val="20"/>
              </w:rPr>
            </w:pPr>
            <w:r w:rsidRPr="006F5EAA">
              <w:rPr>
                <w:rFonts w:ascii="Calibri" w:eastAsia="Times New Roman" w:hAnsi="Calibri" w:cs="Times New Roman"/>
                <w:sz w:val="20"/>
                <w:szCs w:val="20"/>
              </w:rPr>
              <w:t>Paper Proposal due by SUNDAY by 11:59 PM</w:t>
            </w:r>
          </w:p>
        </w:tc>
      </w:tr>
      <w:tr w:rsidR="00FA73A7" w:rsidRPr="004A068D" w14:paraId="565586F1" w14:textId="77777777" w:rsidTr="00093B67">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C0C0C0"/>
            <w:vAlign w:val="center"/>
          </w:tcPr>
          <w:p w14:paraId="123385D9" w14:textId="77777777" w:rsidR="00FA73A7" w:rsidRPr="004A068D" w:rsidRDefault="00FA73A7" w:rsidP="00093B67">
            <w:pPr>
              <w:spacing w:after="0" w:line="240" w:lineRule="auto"/>
              <w:jc w:val="center"/>
              <w:rPr>
                <w:rFonts w:ascii="Calibri" w:eastAsia="Times New Roman" w:hAnsi="Calibri" w:cs="Times New Roman"/>
                <w:b/>
                <w:sz w:val="20"/>
                <w:szCs w:val="20"/>
              </w:rPr>
            </w:pPr>
            <w:r w:rsidRPr="004A068D">
              <w:rPr>
                <w:rFonts w:ascii="Calibri" w:eastAsia="Times New Roman" w:hAnsi="Calibri" w:cs="Times New Roman"/>
                <w:b/>
                <w:sz w:val="20"/>
                <w:szCs w:val="20"/>
              </w:rPr>
              <w:lastRenderedPageBreak/>
              <w:t>3</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5DA29B70" w14:textId="77777777" w:rsidR="00FA73A7" w:rsidRPr="004A068D" w:rsidRDefault="00FA73A7" w:rsidP="00093B67">
            <w:pPr>
              <w:numPr>
                <w:ilvl w:val="0"/>
                <w:numId w:val="8"/>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Democracy, Demands</w:t>
            </w:r>
            <w:r>
              <w:rPr>
                <w:rFonts w:ascii="Calibri" w:eastAsia="Times New Roman" w:hAnsi="Calibri" w:cs="Times New Roman"/>
                <w:sz w:val="20"/>
                <w:szCs w:val="20"/>
              </w:rPr>
              <w:t>,</w:t>
            </w:r>
            <w:r w:rsidRPr="004A068D">
              <w:rPr>
                <w:rFonts w:ascii="Calibri" w:eastAsia="Times New Roman" w:hAnsi="Calibri" w:cs="Times New Roman"/>
                <w:sz w:val="20"/>
                <w:szCs w:val="20"/>
              </w:rPr>
              <w:t xml:space="preserve"> and Arts</w:t>
            </w:r>
          </w:p>
          <w:p w14:paraId="42320E13" w14:textId="77777777" w:rsidR="00FA73A7" w:rsidRPr="004A068D" w:rsidRDefault="00FA73A7" w:rsidP="00093B67">
            <w:pPr>
              <w:spacing w:after="0" w:line="240" w:lineRule="auto"/>
              <w:rPr>
                <w:rFonts w:ascii="Calibri" w:eastAsia="Times New Roman" w:hAnsi="Calibri" w:cs="Times New Roman"/>
                <w:sz w:val="20"/>
                <w:szCs w:val="20"/>
              </w:rPr>
            </w:pPr>
          </w:p>
          <w:p w14:paraId="1552C872" w14:textId="77777777" w:rsidR="00FA73A7" w:rsidRPr="004A068D" w:rsidRDefault="00FA73A7" w:rsidP="00093B67">
            <w:pPr>
              <w:numPr>
                <w:ilvl w:val="0"/>
                <w:numId w:val="8"/>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Development, Deals</w:t>
            </w:r>
            <w:r>
              <w:rPr>
                <w:rFonts w:ascii="Calibri" w:eastAsia="Times New Roman" w:hAnsi="Calibri" w:cs="Times New Roman"/>
                <w:sz w:val="20"/>
                <w:szCs w:val="20"/>
              </w:rPr>
              <w:t>,</w:t>
            </w:r>
            <w:r w:rsidRPr="004A068D">
              <w:rPr>
                <w:rFonts w:ascii="Calibri" w:eastAsia="Times New Roman" w:hAnsi="Calibri" w:cs="Times New Roman"/>
                <w:sz w:val="20"/>
                <w:szCs w:val="20"/>
              </w:rPr>
              <w:t xml:space="preserve"> and Dilemma</w:t>
            </w:r>
          </w:p>
          <w:p w14:paraId="23E07337" w14:textId="77777777" w:rsidR="00FA73A7" w:rsidRPr="004A068D" w:rsidRDefault="00FA73A7" w:rsidP="00093B67">
            <w:pPr>
              <w:spacing w:after="0" w:line="240" w:lineRule="auto"/>
              <w:rPr>
                <w:rFonts w:ascii="Calibri" w:eastAsia="Times New Roman" w:hAnsi="Calibri" w:cs="Times New Roman"/>
                <w:sz w:val="20"/>
                <w:szCs w:val="20"/>
              </w:rPr>
            </w:pPr>
          </w:p>
          <w:p w14:paraId="74B0C87D" w14:textId="77777777" w:rsidR="00FA73A7" w:rsidRDefault="00FA73A7" w:rsidP="00093B67">
            <w:pPr>
              <w:numPr>
                <w:ilvl w:val="0"/>
                <w:numId w:val="8"/>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Patriotism, Progress</w:t>
            </w:r>
            <w:r>
              <w:rPr>
                <w:rFonts w:ascii="Calibri" w:eastAsia="Times New Roman" w:hAnsi="Calibri" w:cs="Times New Roman"/>
                <w:sz w:val="20"/>
                <w:szCs w:val="20"/>
              </w:rPr>
              <w:t>,</w:t>
            </w:r>
            <w:r w:rsidRPr="004A068D">
              <w:rPr>
                <w:rFonts w:ascii="Calibri" w:eastAsia="Times New Roman" w:hAnsi="Calibri" w:cs="Times New Roman"/>
                <w:sz w:val="20"/>
                <w:szCs w:val="20"/>
              </w:rPr>
              <w:t xml:space="preserve"> and Problems</w:t>
            </w:r>
          </w:p>
          <w:p w14:paraId="3D085680" w14:textId="77777777" w:rsidR="00FA73A7" w:rsidRPr="004A068D" w:rsidRDefault="00FA73A7" w:rsidP="00093B67">
            <w:pPr>
              <w:numPr>
                <w:ilvl w:val="0"/>
                <w:numId w:val="8"/>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Rage and Revolution</w:t>
            </w:r>
          </w:p>
          <w:p w14:paraId="03EB4658" w14:textId="77777777" w:rsidR="00FA73A7" w:rsidRPr="004A068D" w:rsidRDefault="00FA73A7" w:rsidP="00093B67">
            <w:pPr>
              <w:spacing w:after="0" w:line="240" w:lineRule="auto"/>
              <w:rPr>
                <w:rFonts w:ascii="Calibri" w:eastAsia="Times New Roman" w:hAnsi="Calibri" w:cs="Times New Roman"/>
                <w:sz w:val="20"/>
                <w:szCs w:val="20"/>
              </w:rPr>
            </w:pPr>
          </w:p>
          <w:p w14:paraId="73F64946" w14:textId="77777777" w:rsidR="00FA73A7" w:rsidRPr="004A068D" w:rsidRDefault="00FA73A7" w:rsidP="00093B67">
            <w:pPr>
              <w:numPr>
                <w:ilvl w:val="0"/>
                <w:numId w:val="8"/>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The Black Divide</w:t>
            </w:r>
          </w:p>
          <w:p w14:paraId="4A66022F" w14:textId="77777777" w:rsidR="00FA73A7" w:rsidRPr="004A068D" w:rsidRDefault="00FA73A7" w:rsidP="00093B67">
            <w:pPr>
              <w:spacing w:after="0" w:line="240" w:lineRule="auto"/>
              <w:rPr>
                <w:rFonts w:ascii="Calibri" w:eastAsia="Times New Roman" w:hAnsi="Calibri" w:cs="Times New Roman"/>
                <w:sz w:val="20"/>
                <w:szCs w:val="20"/>
              </w:rPr>
            </w:pPr>
          </w:p>
          <w:p w14:paraId="466E9360" w14:textId="77777777" w:rsidR="00FA73A7" w:rsidRPr="004A068D" w:rsidRDefault="00FA73A7" w:rsidP="00093B67">
            <w:pPr>
              <w:numPr>
                <w:ilvl w:val="0"/>
                <w:numId w:val="8"/>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(African) American</w:t>
            </w:r>
          </w:p>
          <w:p w14:paraId="1B189C99" w14:textId="77777777" w:rsidR="00FA73A7" w:rsidRPr="004A068D" w:rsidRDefault="00FA73A7" w:rsidP="00093B67">
            <w:pPr>
              <w:spacing w:after="0" w:line="240" w:lineRule="auto"/>
              <w:rPr>
                <w:rFonts w:ascii="Calibri" w:eastAsia="Times New Roman" w:hAnsi="Calibri" w:cs="Times New Roman"/>
                <w:sz w:val="20"/>
                <w:szCs w:val="20"/>
              </w:rPr>
            </w:pPr>
          </w:p>
          <w:p w14:paraId="1A3C6171" w14:textId="77777777" w:rsidR="00FA73A7" w:rsidRPr="004A068D" w:rsidRDefault="00FA73A7" w:rsidP="00093B67">
            <w:pPr>
              <w:numPr>
                <w:ilvl w:val="0"/>
                <w:numId w:val="8"/>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Present and Future</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1972E6F2" w14:textId="77777777" w:rsidR="00FA73A7" w:rsidRPr="004A068D" w:rsidRDefault="00FA73A7" w:rsidP="00093B67">
            <w:pPr>
              <w:numPr>
                <w:ilvl w:val="0"/>
                <w:numId w:val="5"/>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List the reasons why the civil rights movement started in the ‘50s and grasp the importance of early civil rights victories to the general movement. (See Course Objective, 1-5) </w:t>
            </w:r>
          </w:p>
          <w:p w14:paraId="6812A2E9" w14:textId="77777777" w:rsidR="00FA73A7" w:rsidRPr="004A068D" w:rsidRDefault="00FA73A7" w:rsidP="00093B67">
            <w:pPr>
              <w:spacing w:after="0" w:line="240" w:lineRule="auto"/>
              <w:rPr>
                <w:rFonts w:ascii="Calibri" w:eastAsia="Times New Roman" w:hAnsi="Calibri" w:cs="Times New Roman"/>
                <w:sz w:val="20"/>
                <w:szCs w:val="20"/>
              </w:rPr>
            </w:pPr>
          </w:p>
          <w:p w14:paraId="2E00AC0C" w14:textId="77777777" w:rsidR="00FA73A7" w:rsidRPr="004A068D" w:rsidRDefault="00FA73A7" w:rsidP="00093B67">
            <w:pPr>
              <w:numPr>
                <w:ilvl w:val="0"/>
                <w:numId w:val="5"/>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Analyze and discuss the southern justification of violence </w:t>
            </w:r>
            <w:r>
              <w:rPr>
                <w:rFonts w:ascii="Calibri" w:eastAsia="Times New Roman" w:hAnsi="Calibri" w:cs="Times New Roman"/>
                <w:sz w:val="20"/>
                <w:szCs w:val="20"/>
              </w:rPr>
              <w:t>during</w:t>
            </w:r>
            <w:r w:rsidRPr="004A068D">
              <w:rPr>
                <w:rFonts w:ascii="Calibri" w:eastAsia="Times New Roman" w:hAnsi="Calibri" w:cs="Times New Roman"/>
                <w:sz w:val="20"/>
                <w:szCs w:val="20"/>
              </w:rPr>
              <w:t xml:space="preserve"> the civil rights movement, and state how northerners affected southern opinion of the movement. (See Course Objective, 1-4)</w:t>
            </w:r>
          </w:p>
          <w:p w14:paraId="6AD5154F" w14:textId="77777777" w:rsidR="00FA73A7" w:rsidRPr="004A068D" w:rsidRDefault="00FA73A7" w:rsidP="00093B67">
            <w:pPr>
              <w:spacing w:after="0" w:line="240" w:lineRule="auto"/>
              <w:rPr>
                <w:rFonts w:ascii="Calibri" w:eastAsia="Times New Roman" w:hAnsi="Calibri" w:cs="Times New Roman"/>
                <w:sz w:val="20"/>
                <w:szCs w:val="20"/>
              </w:rPr>
            </w:pPr>
          </w:p>
          <w:p w14:paraId="0B9F6672" w14:textId="77777777" w:rsidR="00FA73A7" w:rsidRPr="004A068D" w:rsidRDefault="00FA73A7" w:rsidP="00093B67">
            <w:pPr>
              <w:numPr>
                <w:ilvl w:val="0"/>
                <w:numId w:val="5"/>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List the reasons that the movement changed in the late ‘60s and study the origins of the Black Panther movement within the larger movement. (See Course Objective, 1-3) </w:t>
            </w:r>
          </w:p>
          <w:p w14:paraId="7D29E8DF" w14:textId="77777777" w:rsidR="00FA73A7" w:rsidRDefault="00FA73A7" w:rsidP="00093B67">
            <w:pPr>
              <w:numPr>
                <w:ilvl w:val="0"/>
                <w:numId w:val="5"/>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Discuss the ideological </w:t>
            </w:r>
            <w:r w:rsidRPr="004A068D">
              <w:rPr>
                <w:rFonts w:ascii="Calibri" w:eastAsia="Times New Roman" w:hAnsi="Calibri" w:cs="Times New Roman"/>
                <w:sz w:val="20"/>
                <w:szCs w:val="20"/>
              </w:rPr>
              <w:lastRenderedPageBreak/>
              <w:t>differences between Malcolm X and the traditional Civil Rights movement. (See Course Objective, 1-3)</w:t>
            </w:r>
          </w:p>
          <w:p w14:paraId="4BD79B76" w14:textId="77777777" w:rsidR="00FA73A7" w:rsidRPr="004A068D" w:rsidRDefault="00FA73A7" w:rsidP="00093B67">
            <w:pPr>
              <w:numPr>
                <w:ilvl w:val="0"/>
                <w:numId w:val="5"/>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 xml:space="preserve">Compare Harlem as a neighborhood to the rest of New York, and state how Harlem created a separate urban identity. (See Course Objective, 1-2) </w:t>
            </w:r>
          </w:p>
          <w:p w14:paraId="2973DFCD" w14:textId="77777777" w:rsidR="00FA73A7" w:rsidRPr="004A068D" w:rsidRDefault="00FA73A7" w:rsidP="00093B67">
            <w:pPr>
              <w:spacing w:after="0" w:line="240" w:lineRule="auto"/>
              <w:rPr>
                <w:rFonts w:ascii="Calibri" w:eastAsia="Times New Roman" w:hAnsi="Calibri" w:cs="Times New Roman"/>
                <w:sz w:val="20"/>
                <w:szCs w:val="20"/>
              </w:rPr>
            </w:pPr>
          </w:p>
          <w:p w14:paraId="5D5D7E75" w14:textId="77777777" w:rsidR="00FA73A7" w:rsidRPr="004A068D" w:rsidRDefault="00FA73A7" w:rsidP="00093B67">
            <w:pPr>
              <w:numPr>
                <w:ilvl w:val="0"/>
                <w:numId w:val="5"/>
              </w:numPr>
              <w:spacing w:after="0" w:line="240" w:lineRule="auto"/>
              <w:contextualSpacing/>
              <w:rPr>
                <w:rFonts w:ascii="Calibri" w:eastAsia="Times New Roman" w:hAnsi="Calibri" w:cs="Times New Roman"/>
                <w:sz w:val="20"/>
                <w:szCs w:val="20"/>
              </w:rPr>
            </w:pPr>
            <w:r w:rsidRPr="004A068D">
              <w:rPr>
                <w:rFonts w:ascii="Calibri" w:eastAsia="Times New Roman" w:hAnsi="Calibri" w:cs="Times New Roman"/>
                <w:sz w:val="20"/>
                <w:szCs w:val="20"/>
              </w:rPr>
              <w:t>Analyze the reasons why and why not African Americans wanted to fight in WWII and grasp the experience of African Americans in WWII. (See Course Objective, 1-3)</w:t>
            </w:r>
          </w:p>
        </w:tc>
        <w:tc>
          <w:tcPr>
            <w:tcW w:w="109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14:paraId="66C9372D" w14:textId="77777777" w:rsidR="00FA73A7" w:rsidRPr="00C346FA" w:rsidRDefault="00FA73A7" w:rsidP="00093B67">
            <w:pPr>
              <w:pStyle w:val="ListParagraph"/>
              <w:numPr>
                <w:ilvl w:val="0"/>
                <w:numId w:val="13"/>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lastRenderedPageBreak/>
              <w:t>Read Chapters 15-23</w:t>
            </w:r>
          </w:p>
          <w:p w14:paraId="5056B009" w14:textId="77777777" w:rsidR="00FA73A7" w:rsidRPr="004A068D" w:rsidRDefault="00FA73A7" w:rsidP="00093B67">
            <w:pPr>
              <w:spacing w:after="0" w:line="240" w:lineRule="auto"/>
              <w:rPr>
                <w:rFonts w:ascii="Calibri" w:eastAsia="Times New Roman" w:hAnsi="Calibri" w:cs="Times New Roman"/>
                <w:sz w:val="20"/>
                <w:szCs w:val="20"/>
              </w:rPr>
            </w:pPr>
          </w:p>
          <w:p w14:paraId="28AC1852" w14:textId="77777777" w:rsidR="00FA73A7" w:rsidRPr="004A068D" w:rsidRDefault="00FA73A7" w:rsidP="00093B67">
            <w:pPr>
              <w:spacing w:after="0" w:line="240" w:lineRule="auto"/>
              <w:rPr>
                <w:rFonts w:ascii="Calibri" w:eastAsia="Times New Roman" w:hAnsi="Calibri" w:cs="Times New Roman"/>
                <w:sz w:val="20"/>
                <w:szCs w:val="20"/>
              </w:rPr>
            </w:pPr>
          </w:p>
        </w:tc>
        <w:tc>
          <w:tcPr>
            <w:tcW w:w="128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14:paraId="6D2DCD77" w14:textId="77777777" w:rsidR="00FA73A7" w:rsidRDefault="00FA73A7" w:rsidP="00093B6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Module 3</w:t>
            </w:r>
          </w:p>
          <w:p w14:paraId="1130399B" w14:textId="77777777" w:rsidR="00FA73A7" w:rsidRDefault="00FA73A7" w:rsidP="00093B67">
            <w:pPr>
              <w:spacing w:after="0" w:line="240" w:lineRule="auto"/>
              <w:rPr>
                <w:rFonts w:ascii="Calibri" w:eastAsia="Times New Roman" w:hAnsi="Calibri" w:cs="Times New Roman"/>
                <w:sz w:val="20"/>
                <w:szCs w:val="20"/>
              </w:rPr>
            </w:pPr>
          </w:p>
          <w:p w14:paraId="021EAE07" w14:textId="77777777" w:rsidR="00FA73A7" w:rsidRPr="00C346FA" w:rsidRDefault="00FA73A7" w:rsidP="00093B67">
            <w:pPr>
              <w:pStyle w:val="ListParagraph"/>
              <w:numPr>
                <w:ilvl w:val="0"/>
                <w:numId w:val="14"/>
              </w:numPr>
              <w:spacing w:after="0" w:line="240" w:lineRule="auto"/>
              <w:rPr>
                <w:rFonts w:ascii="Calibri" w:eastAsia="Times New Roman" w:hAnsi="Calibri" w:cs="Times New Roman"/>
                <w:sz w:val="20"/>
                <w:szCs w:val="20"/>
              </w:rPr>
            </w:pPr>
            <w:r w:rsidRPr="00C346FA">
              <w:rPr>
                <w:rFonts w:ascii="Calibri" w:eastAsia="Times New Roman" w:hAnsi="Calibri" w:cs="Times New Roman"/>
                <w:sz w:val="20"/>
                <w:szCs w:val="20"/>
              </w:rPr>
              <w:t xml:space="preserve">Post your third discussion </w:t>
            </w:r>
            <w:r>
              <w:rPr>
                <w:rFonts w:ascii="Calibri" w:eastAsia="Times New Roman" w:hAnsi="Calibri" w:cs="Times New Roman"/>
                <w:sz w:val="20"/>
                <w:szCs w:val="20"/>
              </w:rPr>
              <w:t xml:space="preserve">and forum </w:t>
            </w:r>
            <w:r w:rsidRPr="00C346FA">
              <w:rPr>
                <w:rFonts w:ascii="Calibri" w:eastAsia="Times New Roman" w:hAnsi="Calibri" w:cs="Times New Roman"/>
                <w:sz w:val="20"/>
                <w:szCs w:val="20"/>
              </w:rPr>
              <w:t>response</w:t>
            </w:r>
            <w:r>
              <w:rPr>
                <w:rFonts w:ascii="Calibri" w:eastAsia="Times New Roman" w:hAnsi="Calibri" w:cs="Times New Roman"/>
                <w:sz w:val="20"/>
                <w:szCs w:val="20"/>
              </w:rPr>
              <w:t>s</w:t>
            </w:r>
            <w:r w:rsidRPr="00C346FA">
              <w:rPr>
                <w:rFonts w:ascii="Calibri" w:eastAsia="Times New Roman" w:hAnsi="Calibri" w:cs="Times New Roman"/>
                <w:sz w:val="20"/>
                <w:szCs w:val="20"/>
              </w:rPr>
              <w:t xml:space="preserve"> by THURSDAY. Respond to at least three other students by SUNDAY of Week 3.</w:t>
            </w:r>
          </w:p>
          <w:p w14:paraId="6E06F74A" w14:textId="77777777" w:rsidR="00FA73A7" w:rsidRPr="004A068D" w:rsidRDefault="00FA73A7" w:rsidP="00093B67">
            <w:pPr>
              <w:spacing w:after="0" w:line="240" w:lineRule="auto"/>
              <w:rPr>
                <w:rFonts w:ascii="Calibri" w:eastAsia="Times New Roman" w:hAnsi="Calibri" w:cs="Times New Roman"/>
                <w:sz w:val="20"/>
                <w:szCs w:val="20"/>
              </w:rPr>
            </w:pPr>
          </w:p>
          <w:p w14:paraId="1C49CD4B" w14:textId="77777777" w:rsidR="00FA73A7" w:rsidRPr="00C346FA" w:rsidRDefault="00FA73A7" w:rsidP="00093B67">
            <w:pPr>
              <w:pStyle w:val="ListParagraph"/>
              <w:numPr>
                <w:ilvl w:val="0"/>
                <w:numId w:val="14"/>
              </w:numPr>
              <w:spacing w:after="0" w:line="240" w:lineRule="auto"/>
              <w:rPr>
                <w:rFonts w:ascii="Calibri" w:eastAsia="Times New Roman" w:hAnsi="Calibri" w:cs="Times New Roman"/>
                <w:sz w:val="20"/>
                <w:szCs w:val="20"/>
              </w:rPr>
            </w:pPr>
            <w:r w:rsidRPr="00C346FA">
              <w:rPr>
                <w:rFonts w:ascii="Calibri" w:eastAsia="Times New Roman" w:hAnsi="Calibri" w:cs="Times New Roman"/>
                <w:sz w:val="20"/>
                <w:szCs w:val="20"/>
              </w:rPr>
              <w:t>Complete Module 3 and Quiz 3</w:t>
            </w:r>
          </w:p>
        </w:tc>
      </w:tr>
      <w:tr w:rsidR="00FA73A7" w:rsidRPr="004A068D" w14:paraId="545C1DA5" w14:textId="77777777" w:rsidTr="00093B67">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C0C0C0"/>
            <w:vAlign w:val="center"/>
          </w:tcPr>
          <w:p w14:paraId="2A26BD72" w14:textId="77777777" w:rsidR="00FA73A7" w:rsidRPr="004A068D" w:rsidRDefault="00FA73A7" w:rsidP="00093B67">
            <w:pPr>
              <w:spacing w:after="0" w:line="240" w:lineRule="auto"/>
              <w:jc w:val="center"/>
              <w:rPr>
                <w:rFonts w:ascii="Calibri" w:eastAsia="Times New Roman" w:hAnsi="Calibri" w:cs="Times New Roman"/>
                <w:b/>
                <w:sz w:val="20"/>
                <w:szCs w:val="20"/>
              </w:rPr>
            </w:pPr>
            <w:r w:rsidRPr="004A068D">
              <w:rPr>
                <w:rFonts w:ascii="Calibri" w:eastAsia="Times New Roman" w:hAnsi="Calibri" w:cs="Times New Roman"/>
                <w:b/>
                <w:sz w:val="20"/>
                <w:szCs w:val="20"/>
              </w:rPr>
              <w:t>4</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2B3E757D" w14:textId="77777777" w:rsidR="00FA73A7" w:rsidRPr="004A068D" w:rsidRDefault="00FA73A7" w:rsidP="00093B67">
            <w:pPr>
              <w:spacing w:after="0" w:line="240" w:lineRule="auto"/>
              <w:ind w:left="720"/>
              <w:contextualSpacing/>
              <w:rPr>
                <w:rFonts w:ascii="Calibri" w:eastAsia="Times New Roman" w:hAnsi="Calibri" w:cs="Times New Roman"/>
                <w:sz w:val="20"/>
                <w:szCs w:val="20"/>
              </w:rPr>
            </w:pPr>
            <w:r>
              <w:rPr>
                <w:rFonts w:ascii="Calibri" w:eastAsia="Times New Roman" w:hAnsi="Calibri" w:cs="Times New Roman"/>
                <w:sz w:val="20"/>
                <w:szCs w:val="20"/>
              </w:rPr>
              <w:t>Final Week</w:t>
            </w:r>
          </w:p>
        </w:tc>
        <w:tc>
          <w:tcPr>
            <w:tcW w:w="1095" w:type="pct"/>
            <w:tcBorders>
              <w:top w:val="outset" w:sz="6" w:space="0" w:color="auto"/>
              <w:left w:val="outset" w:sz="6" w:space="0" w:color="auto"/>
              <w:bottom w:val="outset" w:sz="6" w:space="0" w:color="auto"/>
              <w:right w:val="outset" w:sz="6" w:space="0" w:color="auto"/>
            </w:tcBorders>
            <w:shd w:val="clear" w:color="auto" w:fill="C0C0C0"/>
          </w:tcPr>
          <w:p w14:paraId="162E034C" w14:textId="77777777" w:rsidR="00FA73A7" w:rsidRDefault="00FA73A7" w:rsidP="00093B67">
            <w:pPr>
              <w:spacing w:after="0" w:line="240" w:lineRule="auto"/>
              <w:contextualSpacing/>
              <w:rPr>
                <w:rFonts w:ascii="Calibri" w:eastAsia="Times New Roman" w:hAnsi="Calibri" w:cs="Times New Roman"/>
                <w:sz w:val="20"/>
                <w:szCs w:val="20"/>
              </w:rPr>
            </w:pPr>
            <w:r w:rsidRPr="00011EAD">
              <w:rPr>
                <w:rFonts w:ascii="Calibri" w:eastAsia="Times New Roman" w:hAnsi="Calibri" w:cs="Times New Roman"/>
                <w:sz w:val="20"/>
                <w:szCs w:val="20"/>
              </w:rPr>
              <w:t>The student will:</w:t>
            </w:r>
          </w:p>
          <w:p w14:paraId="7E4127A3" w14:textId="77777777" w:rsidR="00FA73A7" w:rsidRPr="00011EAD" w:rsidRDefault="00FA73A7" w:rsidP="00093B67">
            <w:pPr>
              <w:spacing w:after="0" w:line="240" w:lineRule="auto"/>
              <w:contextualSpacing/>
              <w:rPr>
                <w:rFonts w:ascii="Calibri" w:eastAsia="Times New Roman" w:hAnsi="Calibri" w:cs="Times New Roman"/>
                <w:sz w:val="20"/>
                <w:szCs w:val="20"/>
              </w:rPr>
            </w:pPr>
          </w:p>
          <w:p w14:paraId="249A9ECA" w14:textId="77777777" w:rsidR="00FA73A7" w:rsidRPr="004A068D" w:rsidRDefault="00FA73A7" w:rsidP="00093B67">
            <w:pPr>
              <w:spacing w:after="0" w:line="240" w:lineRule="auto"/>
              <w:contextualSpacing/>
              <w:rPr>
                <w:rFonts w:ascii="Calibri" w:eastAsia="Times New Roman" w:hAnsi="Calibri" w:cs="Times New Roman"/>
                <w:sz w:val="20"/>
                <w:szCs w:val="20"/>
              </w:rPr>
            </w:pPr>
            <w:r w:rsidRPr="00011EAD">
              <w:rPr>
                <w:rFonts w:ascii="Calibri" w:eastAsia="Times New Roman" w:hAnsi="Calibri" w:cs="Times New Roman"/>
                <w:sz w:val="20"/>
                <w:szCs w:val="20"/>
              </w:rPr>
              <w:t>Put the final touches on your final assignment.</w:t>
            </w:r>
          </w:p>
        </w:tc>
        <w:tc>
          <w:tcPr>
            <w:tcW w:w="109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14:paraId="5ACA678D" w14:textId="77777777" w:rsidR="00FA73A7" w:rsidRPr="00011EAD" w:rsidRDefault="00FA73A7" w:rsidP="00093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No Reading.</w:t>
            </w:r>
          </w:p>
        </w:tc>
        <w:tc>
          <w:tcPr>
            <w:tcW w:w="128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tcPr>
          <w:p w14:paraId="21F36098" w14:textId="77777777" w:rsidR="00FA73A7" w:rsidRDefault="00FA73A7" w:rsidP="00093B6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Module 4</w:t>
            </w:r>
          </w:p>
          <w:p w14:paraId="10CD6EEE" w14:textId="77777777" w:rsidR="00FA73A7" w:rsidRDefault="00FA73A7" w:rsidP="00093B67">
            <w:pPr>
              <w:spacing w:after="0" w:line="240" w:lineRule="auto"/>
              <w:jc w:val="center"/>
              <w:rPr>
                <w:rFonts w:ascii="Calibri" w:eastAsia="Times New Roman" w:hAnsi="Calibri" w:cs="Times New Roman"/>
                <w:sz w:val="20"/>
                <w:szCs w:val="20"/>
              </w:rPr>
            </w:pPr>
          </w:p>
          <w:p w14:paraId="34254D6B" w14:textId="77777777" w:rsidR="00FA73A7" w:rsidRPr="00011EAD" w:rsidRDefault="00FA73A7" w:rsidP="00093B67">
            <w:pPr>
              <w:spacing w:after="0" w:line="240" w:lineRule="auto"/>
              <w:rPr>
                <w:rFonts w:ascii="Calibri" w:eastAsia="Times New Roman" w:hAnsi="Calibri" w:cs="Times New Roman"/>
                <w:sz w:val="20"/>
                <w:szCs w:val="20"/>
              </w:rPr>
            </w:pPr>
            <w:r w:rsidRPr="00011EAD">
              <w:rPr>
                <w:rFonts w:ascii="Calibri" w:eastAsia="Times New Roman" w:hAnsi="Calibri" w:cs="Times New Roman"/>
                <w:sz w:val="20"/>
                <w:szCs w:val="20"/>
              </w:rPr>
              <w:t>Final Research Paper Due:</w:t>
            </w:r>
          </w:p>
          <w:p w14:paraId="1617DB1D" w14:textId="77777777" w:rsidR="00FA73A7" w:rsidRPr="004A068D" w:rsidRDefault="00FA73A7" w:rsidP="00093B67">
            <w:pPr>
              <w:spacing w:after="0" w:line="240" w:lineRule="auto"/>
              <w:rPr>
                <w:rFonts w:ascii="Calibri" w:eastAsia="Times New Roman" w:hAnsi="Calibri" w:cs="Times New Roman"/>
                <w:sz w:val="20"/>
                <w:szCs w:val="20"/>
              </w:rPr>
            </w:pPr>
          </w:p>
          <w:p w14:paraId="2C3DA7D3" w14:textId="45F0DEC8" w:rsidR="00FA73A7" w:rsidRPr="00011EAD" w:rsidRDefault="00FA73A7" w:rsidP="00093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Submit your</w:t>
            </w:r>
            <w:r w:rsidRPr="00011EAD">
              <w:rPr>
                <w:rFonts w:ascii="Calibri" w:eastAsia="Times New Roman" w:hAnsi="Calibri" w:cs="Times New Roman"/>
                <w:sz w:val="20"/>
                <w:szCs w:val="20"/>
              </w:rPr>
              <w:t xml:space="preserve"> Final </w:t>
            </w:r>
            <w:r>
              <w:rPr>
                <w:rFonts w:ascii="Calibri" w:eastAsia="Times New Roman" w:hAnsi="Calibri" w:cs="Times New Roman"/>
                <w:sz w:val="20"/>
                <w:szCs w:val="20"/>
              </w:rPr>
              <w:t>Paper</w:t>
            </w:r>
            <w:r w:rsidRPr="00011EAD">
              <w:rPr>
                <w:rFonts w:ascii="Calibri" w:eastAsia="Times New Roman" w:hAnsi="Calibri" w:cs="Times New Roman"/>
                <w:sz w:val="20"/>
                <w:szCs w:val="20"/>
              </w:rPr>
              <w:t xml:space="preserve"> by Jan. </w:t>
            </w:r>
            <w:r>
              <w:rPr>
                <w:rFonts w:ascii="Calibri" w:eastAsia="Times New Roman" w:hAnsi="Calibri" w:cs="Times New Roman"/>
                <w:sz w:val="20"/>
                <w:szCs w:val="20"/>
              </w:rPr>
              <w:t>3</w:t>
            </w:r>
            <w:r w:rsidRPr="00011EAD">
              <w:rPr>
                <w:rFonts w:ascii="Calibri" w:eastAsia="Times New Roman" w:hAnsi="Calibri" w:cs="Times New Roman"/>
                <w:sz w:val="20"/>
                <w:szCs w:val="20"/>
              </w:rPr>
              <w:t>, 202</w:t>
            </w:r>
            <w:r>
              <w:rPr>
                <w:rFonts w:ascii="Calibri" w:eastAsia="Times New Roman" w:hAnsi="Calibri" w:cs="Times New Roman"/>
                <w:sz w:val="20"/>
                <w:szCs w:val="20"/>
              </w:rPr>
              <w:t>4</w:t>
            </w:r>
            <w:r w:rsidRPr="00011EAD">
              <w:rPr>
                <w:rFonts w:ascii="Calibri" w:eastAsia="Times New Roman" w:hAnsi="Calibri" w:cs="Times New Roman"/>
                <w:sz w:val="20"/>
                <w:szCs w:val="20"/>
              </w:rPr>
              <w:t>.</w:t>
            </w:r>
          </w:p>
        </w:tc>
      </w:tr>
    </w:tbl>
    <w:p w14:paraId="6CEA3488" w14:textId="77777777" w:rsidR="00FA73A7" w:rsidRPr="004A068D" w:rsidRDefault="00FA73A7" w:rsidP="00FA73A7">
      <w:pPr>
        <w:keepNext/>
        <w:keepLines/>
        <w:spacing w:after="0" w:line="240" w:lineRule="auto"/>
        <w:outlineLvl w:val="0"/>
        <w:rPr>
          <w:rFonts w:ascii="Times New Roman" w:eastAsia="Times New Roman" w:hAnsi="Times New Roman" w:cs="Times New Roman"/>
          <w:sz w:val="24"/>
          <w:szCs w:val="24"/>
        </w:rPr>
      </w:pPr>
    </w:p>
    <w:p w14:paraId="27AFEFD4" w14:textId="77777777" w:rsidR="003F2297" w:rsidRDefault="003F2297"/>
    <w:sectPr w:rsidR="003F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CB9"/>
    <w:multiLevelType w:val="hybridMultilevel"/>
    <w:tmpl w:val="A93A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92F55"/>
    <w:multiLevelType w:val="hybridMultilevel"/>
    <w:tmpl w:val="394A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EE7"/>
    <w:multiLevelType w:val="hybridMultilevel"/>
    <w:tmpl w:val="A2D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C1582"/>
    <w:multiLevelType w:val="hybridMultilevel"/>
    <w:tmpl w:val="A93A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7510D"/>
    <w:multiLevelType w:val="hybridMultilevel"/>
    <w:tmpl w:val="6194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D378B"/>
    <w:multiLevelType w:val="hybridMultilevel"/>
    <w:tmpl w:val="1C1CC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21289"/>
    <w:multiLevelType w:val="hybridMultilevel"/>
    <w:tmpl w:val="B8A2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01630"/>
    <w:multiLevelType w:val="hybridMultilevel"/>
    <w:tmpl w:val="B8A2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F15A4"/>
    <w:multiLevelType w:val="hybridMultilevel"/>
    <w:tmpl w:val="B7BAE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81336"/>
    <w:multiLevelType w:val="hybridMultilevel"/>
    <w:tmpl w:val="7AA8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6466B"/>
    <w:multiLevelType w:val="hybridMultilevel"/>
    <w:tmpl w:val="69F6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540CF"/>
    <w:multiLevelType w:val="hybridMultilevel"/>
    <w:tmpl w:val="A2D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820BC"/>
    <w:multiLevelType w:val="hybridMultilevel"/>
    <w:tmpl w:val="E988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E92"/>
    <w:multiLevelType w:val="hybridMultilevel"/>
    <w:tmpl w:val="A366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87326">
    <w:abstractNumId w:val="4"/>
  </w:num>
  <w:num w:numId="2" w16cid:durableId="257838232">
    <w:abstractNumId w:val="12"/>
  </w:num>
  <w:num w:numId="3" w16cid:durableId="896933274">
    <w:abstractNumId w:val="7"/>
  </w:num>
  <w:num w:numId="4" w16cid:durableId="1701592764">
    <w:abstractNumId w:val="9"/>
  </w:num>
  <w:num w:numId="5" w16cid:durableId="1766607062">
    <w:abstractNumId w:val="11"/>
  </w:num>
  <w:num w:numId="6" w16cid:durableId="2029871733">
    <w:abstractNumId w:val="8"/>
  </w:num>
  <w:num w:numId="7" w16cid:durableId="2103182463">
    <w:abstractNumId w:val="5"/>
  </w:num>
  <w:num w:numId="8" w16cid:durableId="858660383">
    <w:abstractNumId w:val="13"/>
  </w:num>
  <w:num w:numId="9" w16cid:durableId="1015619622">
    <w:abstractNumId w:val="1"/>
  </w:num>
  <w:num w:numId="10" w16cid:durableId="2119794086">
    <w:abstractNumId w:val="6"/>
  </w:num>
  <w:num w:numId="11" w16cid:durableId="465778605">
    <w:abstractNumId w:val="3"/>
  </w:num>
  <w:num w:numId="12" w16cid:durableId="473640915">
    <w:abstractNumId w:val="0"/>
  </w:num>
  <w:num w:numId="13" w16cid:durableId="1530141686">
    <w:abstractNumId w:val="2"/>
  </w:num>
  <w:num w:numId="14" w16cid:durableId="1415475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A7"/>
    <w:rsid w:val="003F2297"/>
    <w:rsid w:val="00446386"/>
    <w:rsid w:val="00F0740D"/>
    <w:rsid w:val="00FA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1FD6ED2"/>
  <w15:chartTrackingRefBased/>
  <w15:docId w15:val="{DFED2C0C-F0EE-4A5C-92F4-8957817A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3A7"/>
    <w:rPr>
      <w:color w:val="0563C1" w:themeColor="hyperlink"/>
      <w:u w:val="single"/>
    </w:rPr>
  </w:style>
  <w:style w:type="paragraph" w:styleId="ListParagraph">
    <w:name w:val="List Paragraph"/>
    <w:basedOn w:val="Normal"/>
    <w:uiPriority w:val="34"/>
    <w:qFormat/>
    <w:rsid w:val="00FA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pcollege.edu/studentrigh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kson.jamese@spcollege.edu" TargetMode="External"/><Relationship Id="rId12" Type="http://schemas.openxmlformats.org/officeDocument/2006/relationships/hyperlink" Target="http://www.spcollege.edu/ecampus/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ndbox.spcollege.edu/wp-content/uploads/2013/10/spcsealsharp.jpg" TargetMode="External"/><Relationship Id="rId11" Type="http://schemas.openxmlformats.org/officeDocument/2006/relationships/hyperlink" Target="https://mycourse.spcollege.edu" TargetMode="External"/><Relationship Id="rId5" Type="http://schemas.openxmlformats.org/officeDocument/2006/relationships/image" Target="media/image1.jpeg"/><Relationship Id="rId10" Type="http://schemas.openxmlformats.org/officeDocument/2006/relationships/hyperlink" Target="http://www.spcollege.edu/webcentral/catalog/current/stu_affairs_honesty.htm" TargetMode="External"/><Relationship Id="rId4" Type="http://schemas.openxmlformats.org/officeDocument/2006/relationships/webSettings" Target="webSettings.xml"/><Relationship Id="rId9" Type="http://schemas.openxmlformats.org/officeDocument/2006/relationships/hyperlink" Target="https://go.spcollege.edu/Addend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2244</Words>
  <Characters>11985</Characters>
  <Application>Microsoft Office Word</Application>
  <DocSecurity>0</DocSecurity>
  <Lines>537</Lines>
  <Paragraphs>130</Paragraphs>
  <ScaleCrop>false</ScaleCrop>
  <Company>Pinellas County Schools</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Iii James</dc:creator>
  <cp:keywords/>
  <dc:description/>
  <cp:lastModifiedBy>Jackson Iii James</cp:lastModifiedBy>
  <cp:revision>1</cp:revision>
  <dcterms:created xsi:type="dcterms:W3CDTF">2023-11-27T22:23:00Z</dcterms:created>
  <dcterms:modified xsi:type="dcterms:W3CDTF">2023-11-27T22:31:00Z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fd1348c0-d482-4543-8aef-590ad012e63a</vt:lpwstr>
  </property>
</Properties>
</file>