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D2171" w:rsidR="00D93FEB" w:rsidP="006D2171" w:rsidRDefault="0034444F" w14:paraId="14E54476" w14:textId="141A704D">
      <w:pPr>
        <w:pStyle w:val="NormalWeb"/>
        <w:jc w:val="center"/>
      </w:pPr>
      <w:r>
        <w:rPr>
          <w:noProof/>
        </w:rPr>
        <w:drawing>
          <wp:inline distT="0" distB="0" distL="0" distR="0" wp14:anchorId="1EB8991D" wp14:editId="35A887C9">
            <wp:extent cx="6560532" cy="1998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Titans-Mascot-604x270.png"/>
                    <pic:cNvPicPr/>
                  </pic:nvPicPr>
                  <pic:blipFill>
                    <a:blip r:embed="rId7">
                      <a:extLst>
                        <a:ext uri="{28A0092B-C50C-407E-A947-70E740481C1C}">
                          <a14:useLocalDpi xmlns:a14="http://schemas.microsoft.com/office/drawing/2010/main" val="0"/>
                        </a:ext>
                      </a:extLst>
                    </a:blip>
                    <a:stretch>
                      <a:fillRect/>
                    </a:stretch>
                  </pic:blipFill>
                  <pic:spPr>
                    <a:xfrm>
                      <a:off x="0" y="0"/>
                      <a:ext cx="6611111" cy="2013751"/>
                    </a:xfrm>
                    <a:prstGeom prst="rect">
                      <a:avLst/>
                    </a:prstGeom>
                  </pic:spPr>
                </pic:pic>
              </a:graphicData>
            </a:graphic>
          </wp:inline>
        </w:drawing>
      </w:r>
      <w:r w:rsidRPr="00984922" w:rsidR="00984922">
        <w:rPr>
          <w:noProof/>
        </w:rPr>
        <mc:AlternateContent>
          <mc:Choice Requires="wps">
            <w:drawing>
              <wp:inline distT="0" distB="0" distL="0" distR="0" wp14:anchorId="07E2F6A5" wp14:editId="291CC1D4">
                <wp:extent cx="304800" cy="304800"/>
                <wp:effectExtent l="0" t="0" r="0" b="0"/>
                <wp:docPr id="2" name="AutoShape 35" descr="Official Saint Petersburg Colle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4DE90088">
              <v:rect id="AutoShape 35" style="width:24pt;height:24pt;visibility:visible;mso-wrap-style:square;mso-left-percent:-10001;mso-top-percent:-10001;mso-position-horizontal:absolute;mso-position-horizontal-relative:char;mso-position-vertical:absolute;mso-position-vertical-relative:line;mso-left-percent:-10001;mso-top-percent:-10001;v-text-anchor:top" alt="Official Saint Petersburg College Logo" o:spid="_x0000_s1026" filled="f" stroked="f" w14:anchorId="30E8A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hHCR60wIAAOcFAAAOAAAAAAAAAAAAAAAAAC4CAABkcnMvZTJvRG9jLnht&#10;bFBLAQItABQABgAIAAAAIQBMoOks2AAAAAMBAAAPAAAAAAAAAAAAAAAAAC0FAABkcnMvZG93bnJl&#10;di54bWxQSwUGAAAAAAQABADzAAAAMgYAAAAA&#10;">
                <o:lock v:ext="edit" aspectratio="t"/>
                <w10:anchorlock/>
              </v:rect>
            </w:pict>
          </mc:Fallback>
        </mc:AlternateContent>
      </w:r>
      <w:r w:rsidRPr="00D93FEB" w:rsidR="00D93FEB">
        <w:rPr>
          <w:noProof/>
        </w:rPr>
        <mc:AlternateContent>
          <mc:Choice Requires="wps">
            <w:drawing>
              <wp:inline distT="0" distB="0" distL="0" distR="0" wp14:anchorId="596C3DB0" wp14:editId="28875DE8">
                <wp:extent cx="304800" cy="304800"/>
                <wp:effectExtent l="0" t="0" r="0" b="0"/>
                <wp:docPr id="8" name="AutoShape 183" descr="Official Saint Petersburg Colle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59202C9E">
              <v:rect id="AutoShape 183" style="width:24pt;height:24pt;visibility:visible;mso-wrap-style:square;mso-left-percent:-10001;mso-top-percent:-10001;mso-position-horizontal:absolute;mso-position-horizontal-relative:char;mso-position-vertical:absolute;mso-position-vertical-relative:line;mso-left-percent:-10001;mso-top-percent:-10001;v-text-anchor:top" alt="Official Saint Petersburg College Logo" o:spid="_x0000_s1026" filled="f" stroked="f" w14:anchorId="27C24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sidRPr="00BB4675" w:rsidR="00D93FEB">
        <w:rPr>
          <w:b/>
          <w:bCs/>
          <w:sz w:val="28"/>
          <w:szCs w:val="28"/>
        </w:rPr>
        <w:t>COURSE SYLLABUS</w:t>
      </w:r>
    </w:p>
    <w:p w:rsidRPr="00BB4675" w:rsidR="00D93FEB" w:rsidP="00D93FEB" w:rsidRDefault="00D63479" w14:paraId="3A801A9D" w14:textId="7E12C555">
      <w:pPr>
        <w:spacing w:line="240" w:lineRule="auto"/>
        <w:jc w:val="center"/>
        <w:rPr>
          <w:rFonts w:ascii="Times New Roman" w:hAnsi="Times New Roman" w:eastAsia="Times New Roman" w:cs="Times New Roman"/>
          <w:sz w:val="28"/>
          <w:szCs w:val="28"/>
        </w:rPr>
      </w:pPr>
      <w:r w:rsidRPr="00D63479">
        <w:rPr>
          <w:rFonts w:ascii="Times New Roman" w:hAnsi="Times New Roman" w:eastAsia="Times New Roman" w:cs="Times New Roman"/>
          <w:b/>
          <w:bCs/>
          <w:sz w:val="28"/>
          <w:szCs w:val="28"/>
        </w:rPr>
        <w:t>Principles of Macroeconomics</w:t>
      </w:r>
      <w:r w:rsidR="00B330DD">
        <w:rPr>
          <w:rFonts w:ascii="Times New Roman" w:hAnsi="Times New Roman" w:eastAsia="Times New Roman" w:cs="Times New Roman"/>
          <w:b/>
          <w:bCs/>
          <w:sz w:val="28"/>
          <w:szCs w:val="28"/>
        </w:rPr>
        <w:t>—</w:t>
      </w:r>
      <w:r>
        <w:rPr>
          <w:rFonts w:ascii="Times New Roman" w:hAnsi="Times New Roman" w:eastAsia="Times New Roman" w:cs="Times New Roman"/>
          <w:b/>
          <w:bCs/>
          <w:sz w:val="28"/>
          <w:szCs w:val="28"/>
        </w:rPr>
        <w:t>ECO2013</w:t>
      </w:r>
      <w:r w:rsidRPr="00BB4675" w:rsidR="00D93FEB">
        <w:rPr>
          <w:rFonts w:ascii="Times New Roman" w:hAnsi="Times New Roman" w:eastAsia="Times New Roman" w:cs="Times New Roman"/>
          <w:b/>
          <w:bCs/>
          <w:sz w:val="28"/>
          <w:szCs w:val="28"/>
        </w:rPr>
        <w:t>-</w:t>
      </w:r>
      <w:r w:rsidR="00BE08B6">
        <w:rPr>
          <w:rFonts w:ascii="Times New Roman" w:hAnsi="Times New Roman" w:eastAsia="Times New Roman" w:cs="Times New Roman"/>
          <w:b/>
          <w:bCs/>
          <w:sz w:val="28"/>
          <w:szCs w:val="28"/>
        </w:rPr>
        <w:t>…</w:t>
      </w:r>
      <w:r w:rsidRPr="00BB4675" w:rsidR="00D93FEB">
        <w:rPr>
          <w:rFonts w:ascii="Times New Roman" w:hAnsi="Times New Roman" w:eastAsia="Times New Roman" w:cs="Times New Roman"/>
          <w:b/>
          <w:bCs/>
          <w:sz w:val="28"/>
          <w:szCs w:val="28"/>
        </w:rPr>
        <w:t xml:space="preserve"> (3 Credits) </w:t>
      </w:r>
    </w:p>
    <w:p w:rsidRPr="00BB4675" w:rsidR="00D93FEB" w:rsidP="00D93FEB" w:rsidRDefault="00D93FEB" w14:paraId="5F89D844" w14:textId="45945219">
      <w:pPr>
        <w:spacing w:line="240" w:lineRule="auto"/>
        <w:jc w:val="center"/>
        <w:rPr>
          <w:rFonts w:ascii="Times New Roman" w:hAnsi="Times New Roman" w:eastAsia="Times New Roman" w:cs="Times New Roman"/>
          <w:sz w:val="28"/>
          <w:szCs w:val="28"/>
        </w:rPr>
      </w:pPr>
      <w:r w:rsidRPr="4BF37AC9" w:rsidR="00D93FEB">
        <w:rPr>
          <w:rFonts w:ascii="Times New Roman" w:hAnsi="Times New Roman" w:eastAsia="Times New Roman" w:cs="Times New Roman"/>
          <w:b w:val="1"/>
          <w:bCs w:val="1"/>
          <w:sz w:val="28"/>
          <w:szCs w:val="28"/>
        </w:rPr>
        <w:t>Classroom</w:t>
      </w:r>
      <w:r w:rsidRPr="4BF37AC9" w:rsidR="00D93FEB">
        <w:rPr>
          <w:rFonts w:ascii="Times New Roman" w:hAnsi="Times New Roman" w:eastAsia="Times New Roman" w:cs="Times New Roman"/>
          <w:sz w:val="28"/>
          <w:szCs w:val="28"/>
        </w:rPr>
        <w:t xml:space="preserve">: </w:t>
      </w:r>
      <w:r w:rsidRPr="4BF37AC9" w:rsidR="71CE3E50">
        <w:rPr>
          <w:rFonts w:ascii="Times New Roman" w:hAnsi="Times New Roman" w:eastAsia="Times New Roman" w:cs="Times New Roman"/>
          <w:sz w:val="28"/>
          <w:szCs w:val="28"/>
        </w:rPr>
        <w:t>DC 224</w:t>
      </w:r>
    </w:p>
    <w:p w:rsidRPr="00BB4675" w:rsidR="00D93FEB" w:rsidP="00D93FEB" w:rsidRDefault="00D93FEB" w14:paraId="463AA3BC" w14:textId="152E6E09">
      <w:pPr>
        <w:spacing w:line="240" w:lineRule="auto"/>
        <w:jc w:val="center"/>
        <w:rPr>
          <w:rFonts w:ascii="Times New Roman" w:hAnsi="Times New Roman" w:eastAsia="Times New Roman" w:cs="Times New Roman"/>
          <w:sz w:val="28"/>
          <w:szCs w:val="28"/>
        </w:rPr>
      </w:pPr>
      <w:r w:rsidRPr="4BF37AC9" w:rsidR="00D93FEB">
        <w:rPr>
          <w:rFonts w:ascii="Times New Roman" w:hAnsi="Times New Roman" w:eastAsia="Times New Roman" w:cs="Times New Roman"/>
          <w:b w:val="1"/>
          <w:bCs w:val="1"/>
          <w:sz w:val="28"/>
          <w:szCs w:val="28"/>
        </w:rPr>
        <w:t>Meetings</w:t>
      </w:r>
      <w:r w:rsidRPr="4BF37AC9" w:rsidR="00D93FEB">
        <w:rPr>
          <w:rFonts w:ascii="Times New Roman" w:hAnsi="Times New Roman" w:eastAsia="Times New Roman" w:cs="Times New Roman"/>
          <w:sz w:val="28"/>
          <w:szCs w:val="28"/>
        </w:rPr>
        <w:t xml:space="preserve">: </w:t>
      </w:r>
      <w:r w:rsidRPr="4BF37AC9" w:rsidR="26EE244E">
        <w:rPr>
          <w:rFonts w:ascii="Times New Roman" w:hAnsi="Times New Roman" w:eastAsia="Times New Roman" w:cs="Times New Roman"/>
          <w:sz w:val="28"/>
          <w:szCs w:val="28"/>
        </w:rPr>
        <w:t>Wednesdays 6:00 – 9:40 pm</w:t>
      </w:r>
    </w:p>
    <w:p w:rsidRPr="00BB4675" w:rsidR="00D93FEB" w:rsidP="00D93FEB" w:rsidRDefault="00D93FEB" w14:paraId="52A846E0" w14:textId="22B6A466">
      <w:pPr>
        <w:spacing w:line="240" w:lineRule="auto"/>
        <w:jc w:val="center"/>
        <w:rPr>
          <w:rFonts w:ascii="Times New Roman" w:hAnsi="Times New Roman" w:eastAsia="Times New Roman" w:cs="Times New Roman"/>
          <w:sz w:val="28"/>
          <w:szCs w:val="28"/>
        </w:rPr>
      </w:pPr>
      <w:r w:rsidRPr="4BF37AC9" w:rsidR="00D93FEB">
        <w:rPr>
          <w:rFonts w:ascii="Times New Roman" w:hAnsi="Times New Roman" w:eastAsia="Times New Roman" w:cs="Times New Roman"/>
          <w:sz w:val="28"/>
          <w:szCs w:val="28"/>
        </w:rPr>
        <w:t>Term: </w:t>
      </w:r>
      <w:r w:rsidRPr="4BF37AC9" w:rsidR="4FFA89B0">
        <w:rPr>
          <w:rFonts w:ascii="Times New Roman" w:hAnsi="Times New Roman" w:eastAsia="Times New Roman" w:cs="Times New Roman"/>
          <w:sz w:val="28"/>
          <w:szCs w:val="28"/>
        </w:rPr>
        <w:t>Spring 2024</w:t>
      </w:r>
    </w:p>
    <w:p w:rsidRPr="00BB4675" w:rsidR="00D93FEB" w:rsidP="00D93FEB" w:rsidRDefault="00D93FEB" w14:paraId="1CB3E894" w14:textId="77777777">
      <w:pPr>
        <w:spacing w:after="0" w:line="240" w:lineRule="auto"/>
        <w:rPr>
          <w:rFonts w:ascii="Times New Roman" w:hAnsi="Times New Roman" w:eastAsia="Times New Roman" w:cs="Times New Roman"/>
          <w:sz w:val="28"/>
          <w:szCs w:val="28"/>
        </w:rPr>
      </w:pPr>
      <w:r w:rsidRPr="00BB4675">
        <w:rPr>
          <w:rFonts w:ascii="Times New Roman" w:hAnsi="Times New Roman" w:eastAsia="Times New Roman" w:cs="Times New Roman"/>
          <w:sz w:val="28"/>
          <w:szCs w:val="28"/>
        </w:rPr>
        <w:t> </w:t>
      </w:r>
    </w:p>
    <w:p w:rsidRPr="00BB4675" w:rsidR="00BB4675" w:rsidP="00BB4675" w:rsidRDefault="00BB4675" w14:paraId="0723A552" w14:textId="77777777">
      <w:pPr>
        <w:spacing w:after="0" w:line="240" w:lineRule="auto"/>
        <w:rPr>
          <w:rFonts w:ascii="Times New Roman" w:hAnsi="Times New Roman" w:eastAsia="Times New Roman" w:cs="Times New Roman"/>
          <w:sz w:val="28"/>
          <w:szCs w:val="28"/>
        </w:rPr>
      </w:pPr>
      <w:r w:rsidRPr="00BB4675">
        <w:rPr>
          <w:rFonts w:ascii="Times New Roman" w:hAnsi="Times New Roman" w:eastAsia="Times New Roman" w:cs="Times New Roman"/>
          <w:b/>
          <w:bCs/>
          <w:color w:val="FF0000"/>
          <w:sz w:val="28"/>
          <w:szCs w:val="28"/>
        </w:rPr>
        <w:t>Important Note:</w:t>
      </w:r>
      <w:r w:rsidRPr="00BB4675">
        <w:rPr>
          <w:rFonts w:ascii="Times New Roman" w:hAnsi="Times New Roman" w:eastAsia="Times New Roman" w:cs="Times New Roman"/>
          <w:sz w:val="28"/>
          <w:szCs w:val="28"/>
        </w:rPr>
        <w:t xml:space="preserve"> View </w:t>
      </w:r>
      <w:hyperlink w:history="1" r:id="rId8">
        <w:r w:rsidRPr="00BB4675">
          <w:rPr>
            <w:rFonts w:ascii="Times New Roman" w:hAnsi="Times New Roman" w:eastAsia="Times New Roman" w:cs="Times New Roman"/>
            <w:color w:val="0000FF"/>
            <w:sz w:val="28"/>
            <w:szCs w:val="28"/>
            <w:u w:val="single"/>
          </w:rPr>
          <w:t>SYLLABUS ADDENDUM</w:t>
        </w:r>
      </w:hyperlink>
      <w:r w:rsidRPr="00BB4675">
        <w:rPr>
          <w:rFonts w:ascii="Times New Roman" w:hAnsi="Times New Roman" w:eastAsia="Times New Roman" w:cs="Times New Roman"/>
          <w:sz w:val="28"/>
          <w:szCs w:val="28"/>
        </w:rPr>
        <w:t> for important information about how to be a successful student, professor and student expectations, online communication etiquette, Academic Integrity policy, student services, etc..</w:t>
      </w:r>
    </w:p>
    <w:p w:rsidRPr="00BB4675" w:rsidR="00BB4675" w:rsidP="00BB4675" w:rsidRDefault="00BB4675" w14:paraId="7D89ED4A" w14:textId="77777777">
      <w:pPr>
        <w:spacing w:after="0" w:line="240" w:lineRule="auto"/>
        <w:ind w:left="432"/>
        <w:outlineLvl w:val="0"/>
        <w:rPr>
          <w:rFonts w:ascii="Arial" w:hAnsi="Arial" w:eastAsia="Times New Roman" w:cs="Arial"/>
          <w:b/>
          <w:bCs/>
          <w:kern w:val="36"/>
          <w:sz w:val="24"/>
          <w:szCs w:val="24"/>
        </w:rPr>
      </w:pPr>
      <w:r w:rsidRPr="00BB4675">
        <w:rPr>
          <w:rFonts w:ascii="Lato" w:hAnsi="Lato" w:eastAsia="Times New Roman" w:cs="Arial"/>
          <w:b/>
          <w:bCs/>
          <w:kern w:val="36"/>
          <w:sz w:val="30"/>
          <w:szCs w:val="30"/>
        </w:rPr>
        <w:t> </w:t>
      </w:r>
    </w:p>
    <w:p w:rsidR="009C6DDF" w:rsidP="009C6DDF" w:rsidRDefault="009C6DDF" w14:paraId="025E22EE" w14:textId="614B3E74">
      <w:pPr>
        <w:spacing w:after="0" w:line="240" w:lineRule="auto"/>
        <w:rPr>
          <w:rFonts w:ascii="Calibri" w:hAnsi="Calibri" w:eastAsia="Times New Roman" w:cs="Calibri"/>
        </w:rPr>
      </w:pPr>
      <w:r>
        <w:rPr>
          <w:rFonts w:ascii="Times New Roman" w:hAnsi="Times New Roman" w:eastAsia="Times New Roman" w:cs="Times New Roman"/>
          <w:b/>
          <w:bCs/>
          <w:sz w:val="24"/>
          <w:szCs w:val="24"/>
        </w:rPr>
        <w:t xml:space="preserve">Welcome to </w:t>
      </w:r>
      <w:r w:rsidRPr="00D63479" w:rsidR="00D63479">
        <w:rPr>
          <w:rFonts w:ascii="Times New Roman" w:hAnsi="Times New Roman" w:eastAsia="Times New Roman" w:cs="Times New Roman"/>
          <w:b/>
          <w:bCs/>
          <w:sz w:val="24"/>
          <w:szCs w:val="24"/>
        </w:rPr>
        <w:t>Principles of Macroeconomics</w:t>
      </w:r>
      <w:r>
        <w:rPr>
          <w:rFonts w:ascii="Times New Roman" w:hAnsi="Times New Roman" w:eastAsia="Times New Roman" w:cs="Times New Roman"/>
          <w:b/>
          <w:bCs/>
          <w:sz w:val="24"/>
          <w:szCs w:val="24"/>
        </w:rPr>
        <w:t xml:space="preserve">, </w:t>
      </w:r>
      <w:r w:rsidR="00D63479">
        <w:rPr>
          <w:rFonts w:ascii="Times New Roman" w:hAnsi="Times New Roman" w:eastAsia="Times New Roman" w:cs="Times New Roman"/>
          <w:b/>
          <w:bCs/>
          <w:sz w:val="24"/>
          <w:szCs w:val="24"/>
        </w:rPr>
        <w:t>ECO2013!</w:t>
      </w:r>
    </w:p>
    <w:p w:rsidR="009C6DDF" w:rsidP="009C6DDF" w:rsidRDefault="009C6DDF" w14:paraId="5FD3038B" w14:textId="77777777">
      <w:pPr>
        <w:spacing w:after="0" w:line="240" w:lineRule="auto"/>
        <w:rPr>
          <w:rFonts w:ascii="Calibri" w:hAnsi="Calibri" w:eastAsia="Times New Roman" w:cs="Calibri"/>
        </w:rPr>
      </w:pPr>
    </w:p>
    <w:p w:rsidR="009C6DDF" w:rsidP="009C6DDF" w:rsidRDefault="009C6DDF" w14:paraId="0895F7C5" w14:textId="05274293">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COURSE INFORMATION</w:t>
      </w:r>
    </w:p>
    <w:p w:rsidRPr="009C6DDF" w:rsidR="00BB4675" w:rsidP="009C6DDF" w:rsidRDefault="009C6DDF" w14:paraId="3EAC2E3E" w14:textId="2247E33B">
      <w:pPr>
        <w:spacing w:after="0" w:line="240" w:lineRule="auto"/>
        <w:rPr>
          <w:rFonts w:ascii="Calibri" w:hAnsi="Calibri" w:eastAsia="Times New Roman" w:cs="Calibri"/>
        </w:rPr>
      </w:pPr>
      <w:r w:rsidRPr="009C6DDF">
        <w:rPr>
          <w:rFonts w:ascii="Times New Roman" w:hAnsi="Times New Roman" w:eastAsia="Times New Roman" w:cs="Times New Roman"/>
          <w:b/>
          <w:bCs/>
          <w:sz w:val="24"/>
          <w:szCs w:val="24"/>
        </w:rPr>
        <w:t>Course Description: </w:t>
      </w:r>
      <w:r w:rsidRPr="0007671C" w:rsidR="0007671C">
        <w:rPr>
          <w:rFonts w:ascii="Times New Roman" w:hAnsi="Times New Roman" w:eastAsia="Times New Roman" w:cs="Times New Roman"/>
          <w:sz w:val="24"/>
          <w:szCs w:val="24"/>
        </w:rPr>
        <w:t>This is a course in economic principles involving the overall operation of the market economy. Particular attention will be given to the effects of aggregate demand and aggregate supply on the levels of output, employment, and prices. This course will also examine how the tools of fiscal and monetary policy may be used in dealing with macroeconomics problems such as unemployment, inflation and economic fluctuation. This course partially satisfies the writing requirements outlined in the General Education Requirements. (Note: Credit is only given for ECO 2013 or ECO 2013H.)</w:t>
      </w:r>
      <w:r w:rsidR="00BD19D4">
        <w:rPr>
          <w:rFonts w:ascii="Times New Roman" w:hAnsi="Times New Roman" w:eastAsia="Times New Roman" w:cs="Times New Roman"/>
          <w:sz w:val="24"/>
          <w:szCs w:val="24"/>
        </w:rPr>
        <w:pict w14:anchorId="194D7C73">
          <v:rect id="_x0000_i1025" style="width:535.15pt;height:.05pt" o:hr="t" o:hrstd="t" o:hrnoshade="t" o:hrpct="991" o:hralign="center" stroked="f"/>
        </w:pict>
      </w:r>
    </w:p>
    <w:p w:rsidRPr="00BB4675" w:rsidR="00BB4675" w:rsidP="00E672DA" w:rsidRDefault="00BB4675" w14:paraId="62BA9B67" w14:textId="4B684973">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INSTRUCTOR</w:t>
      </w:r>
    </w:p>
    <w:p w:rsidRPr="00BB4675" w:rsidR="00BB4675" w:rsidP="00BB4675" w:rsidRDefault="00BB4675" w14:paraId="2BE8988F" w14:textId="67BBF5F0">
      <w:pPr>
        <w:spacing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Name:</w:t>
      </w:r>
      <w:r w:rsidRPr="00BB4675">
        <w:rPr>
          <w:rFonts w:ascii="Times New Roman" w:hAnsi="Times New Roman" w:eastAsia="Times New Roman" w:cs="Times New Roman"/>
          <w:sz w:val="24"/>
          <w:szCs w:val="24"/>
        </w:rPr>
        <w:t xml:space="preserve"> </w:t>
      </w:r>
    </w:p>
    <w:p w:rsidRPr="00BB4675" w:rsidR="00BB4675" w:rsidP="4BF37AC9" w:rsidRDefault="00BB4675" w14:paraId="15316D22" w14:textId="651E7027">
      <w:pPr>
        <w:numPr>
          <w:ilvl w:val="0"/>
          <w:numId w:val="2"/>
        </w:numPr>
        <w:spacing w:after="0" w:line="240" w:lineRule="auto"/>
        <w:rPr>
          <w:rFonts w:ascii="Times New Roman" w:hAnsi="Times New Roman" w:eastAsia="Times New Roman" w:cs="Times New Roman"/>
          <w:noProof w:val="0"/>
          <w:sz w:val="24"/>
          <w:szCs w:val="24"/>
          <w:lang w:val="en-US"/>
        </w:rPr>
      </w:pPr>
      <w:r w:rsidRPr="4BF37AC9" w:rsidR="00BB4675">
        <w:rPr>
          <w:rFonts w:ascii="Times New Roman" w:hAnsi="Times New Roman" w:eastAsia="Times New Roman" w:cs="Times New Roman"/>
          <w:b w:val="1"/>
          <w:bCs w:val="1"/>
          <w:sz w:val="24"/>
          <w:szCs w:val="24"/>
        </w:rPr>
        <w:t>Email:</w:t>
      </w:r>
      <w:r w:rsidRPr="4BF37AC9" w:rsidR="00BB4675">
        <w:rPr>
          <w:rFonts w:ascii="Times New Roman" w:hAnsi="Times New Roman" w:eastAsia="Times New Roman" w:cs="Times New Roman"/>
          <w:sz w:val="24"/>
          <w:szCs w:val="24"/>
        </w:rPr>
        <w:t> </w:t>
      </w:r>
      <w:r w:rsidRPr="4BF37AC9" w:rsidR="3E12954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9"/>
          <w:szCs w:val="19"/>
          <w:u w:val="none"/>
          <w:lang w:val="en-US"/>
        </w:rPr>
        <w:t xml:space="preserve"> </w:t>
      </w:r>
      <w:r w:rsidRPr="4BF37AC9" w:rsidR="3E12954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Daniele.Anthony@spcollege.edu</w:t>
      </w:r>
    </w:p>
    <w:p w:rsidRPr="00BB4675" w:rsidR="00BB4675" w:rsidRDefault="00BB4675" w14:paraId="24347A42" w14:textId="3FC21FFF">
      <w:pPr>
        <w:numPr>
          <w:ilvl w:val="0"/>
          <w:numId w:val="2"/>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Phone:</w:t>
      </w:r>
      <w:r w:rsidRPr="00BB4675">
        <w:rPr>
          <w:rFonts w:ascii="Times New Roman" w:hAnsi="Times New Roman" w:eastAsia="Times New Roman" w:cs="Times New Roman"/>
          <w:sz w:val="24"/>
          <w:szCs w:val="24"/>
        </w:rPr>
        <w:t> </w:t>
      </w:r>
    </w:p>
    <w:p w:rsidRPr="00BB4675" w:rsidR="00BB4675" w:rsidP="4BF37AC9" w:rsidRDefault="00BB4675" w14:paraId="0C4305B4" w14:textId="0CE1E733">
      <w:pPr>
        <w:numPr>
          <w:ilvl w:val="0"/>
          <w:numId w:val="2"/>
        </w:numPr>
        <w:spacing w:after="0" w:line="240" w:lineRule="auto"/>
        <w:rPr>
          <w:rFonts w:ascii="Times New Roman" w:hAnsi="Times New Roman" w:eastAsia="Times New Roman" w:cs="Times New Roman"/>
          <w:noProof w:val="0"/>
          <w:sz w:val="24"/>
          <w:szCs w:val="24"/>
          <w:lang w:val="en-US"/>
        </w:rPr>
      </w:pPr>
      <w:r w:rsidRPr="4BF37AC9" w:rsidR="00BB4675">
        <w:rPr>
          <w:rFonts w:ascii="Times New Roman" w:hAnsi="Times New Roman" w:eastAsia="Times New Roman" w:cs="Times New Roman"/>
          <w:b w:val="1"/>
          <w:bCs w:val="1"/>
          <w:sz w:val="24"/>
          <w:szCs w:val="24"/>
        </w:rPr>
        <w:t>Office and Online Chat Hours: </w:t>
      </w:r>
      <w:r w:rsidRPr="4BF37AC9" w:rsidR="00BB4675">
        <w:rPr>
          <w:rFonts w:ascii="Times New Roman" w:hAnsi="Times New Roman" w:eastAsia="Times New Roman" w:cs="Times New Roman"/>
          <w:sz w:val="24"/>
          <w:szCs w:val="24"/>
        </w:rPr>
        <w:t xml:space="preserve"> </w:t>
      </w:r>
      <w:r w:rsidRPr="4BF37AC9" w:rsidR="1692E49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Availability: 30 minutes before and after class</w:t>
      </w:r>
    </w:p>
    <w:p w:rsidRPr="00BB4675" w:rsidR="00BB4675" w:rsidP="4BF37AC9" w:rsidRDefault="00BB4675" w14:paraId="0FDC8750" w14:textId="49D29D89">
      <w:pPr>
        <w:numPr>
          <w:ilvl w:val="0"/>
          <w:numId w:val="3"/>
        </w:numPr>
        <w:spacing w:after="0" w:line="240" w:lineRule="auto"/>
        <w:rPr>
          <w:rFonts w:ascii="Times New Roman" w:hAnsi="Times New Roman" w:eastAsia="Times New Roman" w:cs="Times New Roman"/>
          <w:noProof w:val="0"/>
          <w:sz w:val="24"/>
          <w:szCs w:val="24"/>
          <w:lang w:val="en-US"/>
        </w:rPr>
      </w:pPr>
      <w:r w:rsidRPr="4BF37AC9" w:rsidR="00BB4675">
        <w:rPr>
          <w:rFonts w:ascii="Times New Roman" w:hAnsi="Times New Roman" w:eastAsia="Times New Roman" w:cs="Times New Roman"/>
          <w:b w:val="1"/>
          <w:bCs w:val="1"/>
          <w:sz w:val="24"/>
          <w:szCs w:val="24"/>
        </w:rPr>
        <w:t>Office Location:</w:t>
      </w:r>
      <w:r w:rsidRPr="4BF37AC9" w:rsidR="00BB4675">
        <w:rPr>
          <w:rFonts w:ascii="Times New Roman" w:hAnsi="Times New Roman" w:eastAsia="Times New Roman" w:cs="Times New Roman"/>
          <w:sz w:val="24"/>
          <w:szCs w:val="24"/>
        </w:rPr>
        <w:t xml:space="preserve"> </w:t>
      </w:r>
      <w:r w:rsidRPr="4BF37AC9" w:rsidR="7BDC15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w:t>
      </w:r>
      <w:r w:rsidRPr="4BF37AC9" w:rsidR="7BDC1580">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4BF37AC9" w:rsidR="7BDC15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floor Downtown Center </w:t>
      </w:r>
      <w:r w:rsidRPr="4BF37AC9" w:rsidR="7BDC1580">
        <w:rPr>
          <w:rFonts w:ascii="Times New Roman" w:hAnsi="Times New Roman" w:eastAsia="Times New Roman" w:cs="Times New Roman"/>
          <w:noProof w:val="0"/>
          <w:sz w:val="24"/>
          <w:szCs w:val="24"/>
          <w:lang w:val="en-US"/>
        </w:rPr>
        <w:t xml:space="preserve"> </w:t>
      </w:r>
    </w:p>
    <w:p w:rsidRPr="00BB4675" w:rsidR="00BB4675" w:rsidP="4BF37AC9" w:rsidRDefault="00BB4675" w14:paraId="038CC970" w14:textId="5CFC6710">
      <w:pPr>
        <w:numPr>
          <w:ilvl w:val="0"/>
          <w:numId w:val="3"/>
        </w:numPr>
        <w:spacing w:after="0" w:line="240" w:lineRule="auto"/>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pPr>
      <w:r w:rsidRPr="4BF37AC9" w:rsidR="00BB4675">
        <w:rPr>
          <w:rFonts w:ascii="Times New Roman" w:hAnsi="Times New Roman" w:eastAsia="Times New Roman" w:cs="Times New Roman"/>
          <w:b w:val="1"/>
          <w:bCs w:val="1"/>
          <w:sz w:val="24"/>
          <w:szCs w:val="24"/>
        </w:rPr>
        <w:t>Web Page: </w:t>
      </w:r>
      <w:hyperlink r:id="R119d1107fde24c64">
        <w:r w:rsidRPr="4BF37AC9" w:rsidR="0056319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https://web.spcollege.edu/instructors/id/daniele.anthony</w:t>
        </w:r>
      </w:hyperlink>
    </w:p>
    <w:p w:rsidRPr="00BB4675" w:rsidR="00BB4675" w:rsidP="4BF37AC9" w:rsidRDefault="00BB4675" w14:paraId="1A3FD385" w14:textId="54FEAE38">
      <w:pPr>
        <w:pStyle w:val="Normal"/>
        <w:spacing w:after="0" w:line="240" w:lineRule="auto"/>
        <w:ind w:left="0"/>
        <w:rPr>
          <w:rFonts w:ascii="Times New Roman" w:hAnsi="Times New Roman" w:eastAsia="Times New Roman" w:cs="Times New Roman"/>
          <w:sz w:val="24"/>
          <w:szCs w:val="24"/>
        </w:rPr>
      </w:pPr>
    </w:p>
    <w:p w:rsidRPr="00BB4675" w:rsidR="00BB4675" w:rsidP="00BB4675" w:rsidRDefault="00BD19D4" w14:paraId="1DA2456C"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7DE6B1DE">
          <v:rect id="_x0000_i1026" style="width:6in;height:1.5pt" o:hr="t" o:hrstd="t" o:hrnoshade="t" o:hralign="center" stroked="f"/>
        </w:pict>
      </w:r>
    </w:p>
    <w:p w:rsidR="00BE08B6" w:rsidP="00BB4675" w:rsidRDefault="00BE08B6" w14:paraId="334BAAF7" w14:textId="77777777">
      <w:pPr>
        <w:spacing w:after="0" w:line="240" w:lineRule="auto"/>
        <w:rPr>
          <w:rFonts w:ascii="Times New Roman" w:hAnsi="Times New Roman" w:eastAsia="Times New Roman" w:cs="Times New Roman"/>
          <w:b/>
          <w:bCs/>
          <w:sz w:val="24"/>
          <w:szCs w:val="24"/>
        </w:rPr>
      </w:pPr>
    </w:p>
    <w:p w:rsidR="00BE08B6" w:rsidP="00BB4675" w:rsidRDefault="00BE08B6" w14:paraId="5CA4EDF3" w14:textId="77777777">
      <w:pPr>
        <w:spacing w:after="0" w:line="240" w:lineRule="auto"/>
        <w:rPr>
          <w:rFonts w:ascii="Times New Roman" w:hAnsi="Times New Roman" w:eastAsia="Times New Roman" w:cs="Times New Roman"/>
          <w:b/>
          <w:bCs/>
          <w:sz w:val="24"/>
          <w:szCs w:val="24"/>
        </w:rPr>
      </w:pPr>
    </w:p>
    <w:p w:rsidR="006145BF" w:rsidP="00BB4675" w:rsidRDefault="006145BF" w14:paraId="043EDADB" w14:textId="77777777">
      <w:pPr>
        <w:spacing w:after="0" w:line="240" w:lineRule="auto"/>
        <w:rPr>
          <w:rFonts w:ascii="Times New Roman" w:hAnsi="Times New Roman" w:eastAsia="Times New Roman" w:cs="Times New Roman"/>
          <w:b/>
          <w:bCs/>
          <w:sz w:val="24"/>
          <w:szCs w:val="24"/>
        </w:rPr>
      </w:pPr>
    </w:p>
    <w:p w:rsidR="006145BF" w:rsidP="00BB4675" w:rsidRDefault="006145BF" w14:paraId="1ED7437D" w14:textId="77777777">
      <w:pPr>
        <w:spacing w:after="0" w:line="240" w:lineRule="auto"/>
        <w:rPr>
          <w:rFonts w:ascii="Times New Roman" w:hAnsi="Times New Roman" w:eastAsia="Times New Roman" w:cs="Times New Roman"/>
          <w:b/>
          <w:bCs/>
          <w:sz w:val="24"/>
          <w:szCs w:val="24"/>
        </w:rPr>
      </w:pPr>
    </w:p>
    <w:p w:rsidR="00BE08B6" w:rsidP="00BB4675" w:rsidRDefault="00BE08B6" w14:paraId="22AAF55C" w14:textId="77777777">
      <w:pPr>
        <w:spacing w:after="0" w:line="240" w:lineRule="auto"/>
        <w:rPr>
          <w:rFonts w:ascii="Times New Roman" w:hAnsi="Times New Roman" w:eastAsia="Times New Roman" w:cs="Times New Roman"/>
          <w:b/>
          <w:bCs/>
          <w:sz w:val="24"/>
          <w:szCs w:val="24"/>
        </w:rPr>
      </w:pPr>
    </w:p>
    <w:p w:rsidRPr="00BB4675" w:rsidR="00BB4675" w:rsidP="00BB4675" w:rsidRDefault="00BB4675" w14:paraId="79B58DD2" w14:textId="0E088811">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ACADEMIC DEPARTMENT</w:t>
      </w:r>
    </w:p>
    <w:p w:rsidRPr="00BB4675" w:rsidR="00BB4675" w:rsidP="00BB4675" w:rsidRDefault="00BB4675" w14:paraId="450EAA26"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u w:val="single"/>
        </w:rPr>
        <w:t>DEAN</w:t>
      </w:r>
    </w:p>
    <w:p w:rsidRPr="00BB4675" w:rsidR="00BB4675" w:rsidP="00BB4675" w:rsidRDefault="00BB4675" w14:paraId="5EA24D31" w14:textId="77777777">
      <w:pPr>
        <w:spacing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Name:</w:t>
      </w:r>
      <w:r w:rsidRPr="00BB4675">
        <w:rPr>
          <w:rFonts w:ascii="Times New Roman" w:hAnsi="Times New Roman" w:eastAsia="Times New Roman" w:cs="Times New Roman"/>
          <w:sz w:val="24"/>
          <w:szCs w:val="24"/>
        </w:rPr>
        <w:t xml:space="preserve"> Joseph Smiley, Ed. D.</w:t>
      </w:r>
    </w:p>
    <w:p w:rsidRPr="00BB4675" w:rsidR="00BB4675" w:rsidRDefault="00BB4675" w14:paraId="13784564" w14:textId="77777777">
      <w:pPr>
        <w:numPr>
          <w:ilvl w:val="0"/>
          <w:numId w:val="4"/>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Office Location:</w:t>
      </w:r>
      <w:r w:rsidRPr="00BB4675">
        <w:rPr>
          <w:rFonts w:ascii="Times New Roman" w:hAnsi="Times New Roman" w:eastAsia="Times New Roman" w:cs="Times New Roman"/>
          <w:sz w:val="24"/>
          <w:szCs w:val="24"/>
        </w:rPr>
        <w:t xml:space="preserve"> Tarpon Springs Campus, PS 105</w:t>
      </w:r>
    </w:p>
    <w:p w:rsidRPr="00BB4675" w:rsidR="00BB4675" w:rsidRDefault="00BB4675" w14:paraId="080AD916" w14:textId="77777777">
      <w:pPr>
        <w:numPr>
          <w:ilvl w:val="0"/>
          <w:numId w:val="4"/>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Office Phone Number:</w:t>
      </w:r>
      <w:r w:rsidRPr="00BB4675">
        <w:rPr>
          <w:rFonts w:ascii="Times New Roman" w:hAnsi="Times New Roman" w:eastAsia="Times New Roman" w:cs="Times New Roman"/>
          <w:sz w:val="24"/>
          <w:szCs w:val="24"/>
        </w:rPr>
        <w:t xml:space="preserve"> (727) 712-5851</w:t>
      </w:r>
    </w:p>
    <w:p w:rsidRPr="00BE08B6" w:rsidR="00BB4675" w:rsidP="00BB4675" w:rsidRDefault="00BB4675" w14:paraId="076E0932" w14:textId="52B2AB54">
      <w:pPr>
        <w:numPr>
          <w:ilvl w:val="0"/>
          <w:numId w:val="4"/>
        </w:numPr>
        <w:spacing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Email:</w:t>
      </w:r>
      <w:r w:rsidRPr="00BB4675">
        <w:rPr>
          <w:rFonts w:ascii="Times New Roman" w:hAnsi="Times New Roman" w:eastAsia="Times New Roman" w:cs="Times New Roman"/>
          <w:sz w:val="24"/>
          <w:szCs w:val="24"/>
        </w:rPr>
        <w:t xml:space="preserve"> </w:t>
      </w:r>
      <w:hyperlink w:history="1" r:id="rId9">
        <w:r w:rsidRPr="00BB4675">
          <w:rPr>
            <w:rFonts w:ascii="Times New Roman" w:hAnsi="Times New Roman" w:eastAsia="Times New Roman" w:cs="Times New Roman"/>
            <w:color w:val="0000FF"/>
            <w:sz w:val="24"/>
            <w:szCs w:val="24"/>
            <w:u w:val="single"/>
          </w:rPr>
          <w:t>smiley.joseph@spcollege.edu</w:t>
        </w:r>
      </w:hyperlink>
    </w:p>
    <w:p w:rsidRPr="00BB4675" w:rsidR="00BB4675" w:rsidP="00BB4675" w:rsidRDefault="00BE08B6" w14:paraId="23637152" w14:textId="13722B6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u w:val="single"/>
        </w:rPr>
        <w:t>ASSISTANT DEAN</w:t>
      </w:r>
    </w:p>
    <w:p w:rsidRPr="00BE08B6" w:rsidR="00BB4675" w:rsidP="00BB4675" w:rsidRDefault="00BB4675" w14:paraId="38FF2C6F" w14:textId="043BEF3E">
      <w:pPr>
        <w:spacing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Name:</w:t>
      </w:r>
      <w:r w:rsidRPr="00BB4675">
        <w:rPr>
          <w:rFonts w:ascii="Times New Roman" w:hAnsi="Times New Roman" w:eastAsia="Times New Roman" w:cs="Times New Roman"/>
          <w:sz w:val="24"/>
          <w:szCs w:val="24"/>
        </w:rPr>
        <w:t xml:space="preserve"> </w:t>
      </w:r>
      <w:r w:rsidRPr="00BE08B6" w:rsidR="00BE08B6">
        <w:rPr>
          <w:rFonts w:ascii="Times New Roman" w:hAnsi="Times New Roman" w:eastAsia="Times New Roman" w:cs="Times New Roman"/>
          <w:sz w:val="24"/>
          <w:szCs w:val="24"/>
        </w:rPr>
        <w:t>Bledar Prifti</w:t>
      </w:r>
      <w:r w:rsidRPr="00BE08B6">
        <w:rPr>
          <w:rFonts w:ascii="Times New Roman" w:hAnsi="Times New Roman" w:eastAsia="Times New Roman" w:cs="Times New Roman"/>
          <w:sz w:val="24"/>
          <w:szCs w:val="24"/>
        </w:rPr>
        <w:t>, Ph.D.</w:t>
      </w:r>
    </w:p>
    <w:p w:rsidRPr="00BE08B6" w:rsidR="00BB4675" w:rsidRDefault="00BB4675" w14:paraId="30586967" w14:textId="2186F9E7">
      <w:pPr>
        <w:numPr>
          <w:ilvl w:val="0"/>
          <w:numId w:val="5"/>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Office Location:</w:t>
      </w:r>
      <w:r w:rsidRPr="00BB4675">
        <w:rPr>
          <w:rFonts w:ascii="Times New Roman" w:hAnsi="Times New Roman" w:eastAsia="Times New Roman" w:cs="Times New Roman"/>
          <w:sz w:val="24"/>
          <w:szCs w:val="24"/>
        </w:rPr>
        <w:t xml:space="preserve"> </w:t>
      </w:r>
      <w:r w:rsidRPr="00BE08B6" w:rsidR="00BE08B6">
        <w:rPr>
          <w:rFonts w:ascii="Times New Roman" w:hAnsi="Times New Roman" w:eastAsia="Times New Roman" w:cs="Times New Roman"/>
          <w:sz w:val="24"/>
          <w:szCs w:val="24"/>
        </w:rPr>
        <w:t>CL</w:t>
      </w:r>
      <w:r w:rsidRPr="00BE08B6">
        <w:rPr>
          <w:rFonts w:ascii="Times New Roman" w:hAnsi="Times New Roman" w:eastAsia="Times New Roman" w:cs="Times New Roman"/>
          <w:sz w:val="24"/>
          <w:szCs w:val="24"/>
        </w:rPr>
        <w:t>,</w:t>
      </w:r>
      <w:r w:rsidRPr="00BE08B6" w:rsidR="00BE08B6">
        <w:rPr>
          <w:rFonts w:ascii="Times New Roman" w:hAnsi="Times New Roman" w:eastAsia="Times New Roman" w:cs="Times New Roman"/>
          <w:sz w:val="24"/>
          <w:szCs w:val="24"/>
        </w:rPr>
        <w:t xml:space="preserve"> ES</w:t>
      </w:r>
      <w:r w:rsidRPr="00BE08B6">
        <w:rPr>
          <w:rFonts w:ascii="Times New Roman" w:hAnsi="Times New Roman" w:eastAsia="Times New Roman" w:cs="Times New Roman"/>
          <w:sz w:val="24"/>
          <w:szCs w:val="24"/>
        </w:rPr>
        <w:t xml:space="preserve"> 3</w:t>
      </w:r>
      <w:r w:rsidRPr="00BE08B6" w:rsidR="00BE08B6">
        <w:rPr>
          <w:rFonts w:ascii="Times New Roman" w:hAnsi="Times New Roman" w:eastAsia="Times New Roman" w:cs="Times New Roman"/>
          <w:sz w:val="24"/>
          <w:szCs w:val="24"/>
        </w:rPr>
        <w:t>13</w:t>
      </w:r>
      <w:r w:rsidRPr="00BE08B6">
        <w:rPr>
          <w:rFonts w:ascii="Times New Roman" w:hAnsi="Times New Roman" w:eastAsia="Times New Roman" w:cs="Times New Roman"/>
          <w:sz w:val="24"/>
          <w:szCs w:val="24"/>
        </w:rPr>
        <w:t>-</w:t>
      </w:r>
      <w:r w:rsidRPr="00BE08B6" w:rsidR="00BE08B6">
        <w:rPr>
          <w:rFonts w:ascii="Times New Roman" w:hAnsi="Times New Roman" w:eastAsia="Times New Roman" w:cs="Times New Roman"/>
          <w:sz w:val="24"/>
          <w:szCs w:val="24"/>
        </w:rPr>
        <w:t>B &amp; SPG, SA 205</w:t>
      </w:r>
    </w:p>
    <w:p w:rsidRPr="00BB4675" w:rsidR="00BB4675" w:rsidRDefault="00BB4675" w14:paraId="4AD06E68" w14:textId="77777777">
      <w:pPr>
        <w:numPr>
          <w:ilvl w:val="0"/>
          <w:numId w:val="5"/>
        </w:numPr>
        <w:spacing w:after="0" w:line="240" w:lineRule="auto"/>
        <w:rPr>
          <w:rFonts w:ascii="Times New Roman" w:hAnsi="Times New Roman" w:eastAsia="Times New Roman" w:cs="Times New Roman"/>
          <w:sz w:val="24"/>
          <w:szCs w:val="24"/>
        </w:rPr>
      </w:pPr>
      <w:r w:rsidRPr="00BE08B6">
        <w:rPr>
          <w:rFonts w:ascii="Times New Roman" w:hAnsi="Times New Roman" w:eastAsia="Times New Roman" w:cs="Times New Roman"/>
          <w:b/>
          <w:bCs/>
          <w:sz w:val="24"/>
          <w:szCs w:val="24"/>
        </w:rPr>
        <w:t>Office Phone Number:</w:t>
      </w:r>
      <w:r w:rsidRPr="00BE08B6">
        <w:rPr>
          <w:rFonts w:ascii="Times New Roman" w:hAnsi="Times New Roman" w:eastAsia="Times New Roman" w:cs="Times New Roman"/>
          <w:sz w:val="24"/>
          <w:szCs w:val="24"/>
        </w:rPr>
        <w:t xml:space="preserve"> (727) 394-6948 </w:t>
      </w:r>
    </w:p>
    <w:p w:rsidRPr="00BB4675" w:rsidR="00BB4675" w:rsidRDefault="00BB4675" w14:paraId="39286B64" w14:textId="4F881C86">
      <w:pPr>
        <w:numPr>
          <w:ilvl w:val="0"/>
          <w:numId w:val="5"/>
        </w:numPr>
        <w:spacing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Email: </w:t>
      </w:r>
      <w:r w:rsidRPr="00BB4675">
        <w:rPr>
          <w:rFonts w:ascii="Times New Roman" w:hAnsi="Times New Roman" w:eastAsia="Times New Roman" w:cs="Times New Roman"/>
          <w:sz w:val="24"/>
          <w:szCs w:val="24"/>
        </w:rPr>
        <w:t xml:space="preserve"> </w:t>
      </w:r>
      <w:hyperlink w:history="1" r:id="rId10">
        <w:r w:rsidRPr="00757FBD" w:rsidR="00BE08B6">
          <w:rPr>
            <w:rStyle w:val="Hyperlink"/>
            <w:rFonts w:ascii="Times New Roman" w:hAnsi="Times New Roman" w:eastAsia="Times New Roman" w:cs="Times New Roman"/>
            <w:sz w:val="24"/>
            <w:szCs w:val="24"/>
          </w:rPr>
          <w:t>Prifti.Bledar@spcollege.edu</w:t>
        </w:r>
      </w:hyperlink>
    </w:p>
    <w:p w:rsidRPr="00BB4675" w:rsidR="00BB4675" w:rsidP="00BB4675" w:rsidRDefault="00BB4675" w14:paraId="5EACAC79" w14:textId="77777777">
      <w:pPr>
        <w:spacing w:after="0" w:line="240" w:lineRule="auto"/>
        <w:rPr>
          <w:rFonts w:ascii="Times New Roman" w:hAnsi="Times New Roman" w:eastAsia="Times New Roman" w:cs="Times New Roman"/>
          <w:sz w:val="24"/>
          <w:szCs w:val="24"/>
        </w:rPr>
      </w:pPr>
      <w:r w:rsidRPr="009C0E45">
        <w:rPr>
          <w:rFonts w:ascii="Times New Roman" w:hAnsi="Times New Roman" w:eastAsia="Times New Roman" w:cs="Times New Roman"/>
          <w:b/>
          <w:bCs/>
          <w:sz w:val="24"/>
          <w:szCs w:val="24"/>
          <w:u w:val="single"/>
        </w:rPr>
        <w:t>WEBSITE</w:t>
      </w:r>
      <w:r w:rsidRPr="009C0E45">
        <w:rPr>
          <w:rFonts w:ascii="Times New Roman" w:hAnsi="Times New Roman" w:eastAsia="Times New Roman" w:cs="Times New Roman"/>
          <w:sz w:val="24"/>
          <w:szCs w:val="24"/>
          <w:u w:val="single"/>
        </w:rPr>
        <w:t xml:space="preserve"> </w:t>
      </w:r>
      <w:r w:rsidRPr="009C0E45">
        <w:rPr>
          <w:rFonts w:ascii="Times New Roman" w:hAnsi="Times New Roman" w:eastAsia="Times New Roman" w:cs="Times New Roman"/>
          <w:b/>
          <w:bCs/>
          <w:sz w:val="24"/>
          <w:szCs w:val="24"/>
          <w:u w:val="single"/>
        </w:rPr>
        <w:t>URL</w:t>
      </w:r>
      <w:r w:rsidRPr="00BB4675">
        <w:rPr>
          <w:rFonts w:ascii="Times New Roman" w:hAnsi="Times New Roman" w:eastAsia="Times New Roman" w:cs="Times New Roman"/>
          <w:b/>
          <w:bCs/>
          <w:sz w:val="24"/>
          <w:szCs w:val="24"/>
        </w:rPr>
        <w:t xml:space="preserve">: </w:t>
      </w:r>
      <w:hyperlink w:tgtFrame="_blank" w:history="1" r:id="rId11">
        <w:r w:rsidRPr="00BB4675">
          <w:rPr>
            <w:rFonts w:ascii="Times New Roman" w:hAnsi="Times New Roman" w:eastAsia="Times New Roman" w:cs="Times New Roman"/>
            <w:color w:val="0000FF"/>
            <w:sz w:val="24"/>
            <w:szCs w:val="24"/>
            <w:u w:val="single"/>
          </w:rPr>
          <w:t>St. Petersburg College Social and Behavioral Sciences</w:t>
        </w:r>
      </w:hyperlink>
    </w:p>
    <w:p w:rsidRPr="00BB4675" w:rsidR="00BB4675" w:rsidP="009C6DDF" w:rsidRDefault="00BD19D4" w14:paraId="375C8F52" w14:textId="7DD4C95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1642856A">
          <v:rect id="_x0000_i1027" style="width:468pt;height:1.5pt" o:hr="t" o:hrstd="t" o:hrnoshade="t" o:hralign="center" stroked="f"/>
        </w:pict>
      </w:r>
    </w:p>
    <w:p w:rsidRPr="00BB4675" w:rsidR="00BB4675" w:rsidP="00BB4675" w:rsidRDefault="00BB4675" w14:paraId="2A36ED00" w14:textId="45A485B8">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w:t>
      </w:r>
    </w:p>
    <w:p w:rsidRPr="00BB4675" w:rsidR="00BB4675" w:rsidP="00BB4675" w:rsidRDefault="00BB4675" w14:paraId="182EF0BE"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 </w:t>
      </w:r>
    </w:p>
    <w:p w:rsidRPr="0007671C" w:rsidR="009C6DDF" w:rsidP="005C3D56" w:rsidRDefault="00BB4675" w14:paraId="2FDACD63"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COURSE GOALS &amp; OBJECTIVES</w:t>
      </w:r>
      <w:r w:rsidRPr="009C6DDF" w:rsidR="009C6DDF">
        <w:rPr>
          <w:rFonts w:ascii="Helvetica" w:hAnsi="Helvetica" w:eastAsia="Times New Roman" w:cs="Helvetica"/>
          <w:color w:val="000000"/>
          <w:spacing w:val="-1"/>
          <w:sz w:val="24"/>
          <w:szCs w:val="24"/>
        </w:rPr>
        <w:t xml:space="preserve"> </w:t>
      </w:r>
    </w:p>
    <w:p w:rsidRPr="0007671C" w:rsidR="0007671C" w:rsidP="0007671C" w:rsidRDefault="0007671C" w14:paraId="49122A19" w14:textId="77777777">
      <w:pPr>
        <w:numPr>
          <w:ilvl w:val="0"/>
          <w:numId w:val="74"/>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The student will demonstrate an understanding of the basic concepts and theories needed to understand current macroeconomics theory by:</w:t>
      </w:r>
    </w:p>
    <w:p w:rsidRPr="0007671C" w:rsidR="0007671C" w:rsidP="0007671C" w:rsidRDefault="0007671C" w14:paraId="58E5CC9C" w14:textId="77777777">
      <w:pPr>
        <w:numPr>
          <w:ilvl w:val="1"/>
          <w:numId w:val="74"/>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identifying and explaining economic terminology.</w:t>
      </w:r>
    </w:p>
    <w:p w:rsidRPr="0007671C" w:rsidR="0007671C" w:rsidP="0007671C" w:rsidRDefault="0007671C" w14:paraId="02E75A1D" w14:textId="77777777">
      <w:pPr>
        <w:numPr>
          <w:ilvl w:val="1"/>
          <w:numId w:val="74"/>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identifying and recalling mathematical formulas used to solve problems involving basic macroeconomics principles including calculating GDP via expenditure and income approaches and various national income accounting, CPI, inflation rate, multiplier, money multiplier.</w:t>
      </w:r>
    </w:p>
    <w:p w:rsidRPr="0007671C" w:rsidR="0007671C" w:rsidP="0007671C" w:rsidRDefault="0007671C" w14:paraId="0078AB0F" w14:textId="77777777">
      <w:pPr>
        <w:numPr>
          <w:ilvl w:val="1"/>
          <w:numId w:val="74"/>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identifying, creating, and interpreting graphs including demand and supply curves, aggregate demand, aggregate supply, money market demand and supply curves, surplus, shortage, GDP gap, recessionary gap, etc.</w:t>
      </w:r>
    </w:p>
    <w:p w:rsidRPr="0007671C" w:rsidR="0007671C" w:rsidP="0007671C" w:rsidRDefault="0007671C" w14:paraId="30470B7C" w14:textId="77777777">
      <w:pPr>
        <w:numPr>
          <w:ilvl w:val="1"/>
          <w:numId w:val="74"/>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recalling basic math and algebra.</w:t>
      </w:r>
    </w:p>
    <w:p w:rsidRPr="0007671C" w:rsidR="0007671C" w:rsidP="0007671C" w:rsidRDefault="0007671C" w14:paraId="309064E4" w14:textId="77777777">
      <w:pPr>
        <w:numPr>
          <w:ilvl w:val="0"/>
          <w:numId w:val="74"/>
        </w:numPr>
        <w:shd w:val="clear" w:color="auto" w:fill="FFFFFF"/>
        <w:spacing w:before="96" w:after="96" w:line="240" w:lineRule="auto"/>
        <w:rPr>
          <w:rFonts w:ascii="Times New Roman" w:hAnsi="Times New Roman" w:eastAsia="Times New Roman" w:cs="Times New Roman"/>
          <w:sz w:val="24"/>
          <w:szCs w:val="24"/>
        </w:rPr>
      </w:pPr>
      <w:r w:rsidRPr="0007671C">
        <w:rPr>
          <w:rFonts w:ascii="Times New Roman" w:hAnsi="Times New Roman" w:eastAsia="Times New Roman" w:cs="Times New Roman"/>
          <w:color w:val="000000"/>
          <w:spacing w:val="-1"/>
          <w:sz w:val="24"/>
          <w:szCs w:val="24"/>
        </w:rPr>
        <w:t> The student will gain an understanding of the operation of the market economy by determining changes in equilibrium price and output under given market situations by:</w:t>
      </w:r>
    </w:p>
    <w:p w:rsidRPr="0007671C" w:rsidR="0007671C" w:rsidP="0007671C" w:rsidRDefault="0007671C" w14:paraId="2E7B4526" w14:textId="77777777">
      <w:pPr>
        <w:numPr>
          <w:ilvl w:val="1"/>
          <w:numId w:val="75"/>
        </w:numPr>
        <w:shd w:val="clear" w:color="auto" w:fill="FFFFFF"/>
        <w:spacing w:after="0" w:line="240" w:lineRule="auto"/>
        <w:rPr>
          <w:rFonts w:ascii="Times New Roman" w:hAnsi="Times New Roman" w:eastAsia="Times New Roman" w:cs="Times New Roman"/>
          <w:sz w:val="24"/>
          <w:szCs w:val="24"/>
        </w:rPr>
      </w:pPr>
      <w:r w:rsidRPr="0007671C">
        <w:rPr>
          <w:rFonts w:ascii="Times New Roman" w:hAnsi="Times New Roman" w:eastAsia="Times New Roman" w:cs="Times New Roman"/>
          <w:color w:val="000000"/>
          <w:spacing w:val="-1"/>
          <w:sz w:val="24"/>
          <w:szCs w:val="24"/>
        </w:rPr>
        <w:t>illustrating equilibrium price and output changes graphically including surplus, shortage, price floor, price ceiling, GDP gap, recessionary gap, etc.</w:t>
      </w:r>
    </w:p>
    <w:p w:rsidRPr="0007671C" w:rsidR="0007671C" w:rsidP="0007671C" w:rsidRDefault="0007671C" w14:paraId="4A189B7B" w14:textId="77777777">
      <w:pPr>
        <w:numPr>
          <w:ilvl w:val="1"/>
          <w:numId w:val="75"/>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identifying and explaining these changes on adjustments in prices or determinants of demand, supply, aggregate demand, aggregate supply, money demand and money supply.</w:t>
      </w:r>
    </w:p>
    <w:p w:rsidRPr="0007671C" w:rsidR="0007671C" w:rsidP="0007671C" w:rsidRDefault="0007671C" w14:paraId="2D11A99F" w14:textId="77777777">
      <w:pPr>
        <w:numPr>
          <w:ilvl w:val="1"/>
          <w:numId w:val="75"/>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explaining the individual components of aggregate demand and aggregate supply.</w:t>
      </w:r>
    </w:p>
    <w:p w:rsidRPr="0007671C" w:rsidR="0007671C" w:rsidP="0007671C" w:rsidRDefault="0007671C" w14:paraId="19A4F229" w14:textId="77777777">
      <w:pPr>
        <w:numPr>
          <w:ilvl w:val="0"/>
          <w:numId w:val="74"/>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The student will demonstrate an understanding of the different types of fiscal and monetary policy tools used in the United States by:</w:t>
      </w:r>
    </w:p>
    <w:p w:rsidRPr="0007671C" w:rsidR="0007671C" w:rsidP="0007671C" w:rsidRDefault="0007671C" w14:paraId="67EAC79D" w14:textId="77777777">
      <w:pPr>
        <w:numPr>
          <w:ilvl w:val="1"/>
          <w:numId w:val="76"/>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identifying which government authorities are responsible for monetary and fiscal policy.</w:t>
      </w:r>
    </w:p>
    <w:p w:rsidRPr="0007671C" w:rsidR="0007671C" w:rsidP="0007671C" w:rsidRDefault="0007671C" w14:paraId="34F8BF22" w14:textId="77777777">
      <w:pPr>
        <w:numPr>
          <w:ilvl w:val="1"/>
          <w:numId w:val="76"/>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determining the difference between monetary and fiscal policy.</w:t>
      </w:r>
    </w:p>
    <w:p w:rsidRPr="0007671C" w:rsidR="0007671C" w:rsidP="0007671C" w:rsidRDefault="0007671C" w14:paraId="45C940CF" w14:textId="77777777">
      <w:pPr>
        <w:numPr>
          <w:ilvl w:val="1"/>
          <w:numId w:val="76"/>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identifying and describing the types of monetary and fiscal policy tools.</w:t>
      </w:r>
    </w:p>
    <w:p w:rsidRPr="0007671C" w:rsidR="0007671C" w:rsidP="0007671C" w:rsidRDefault="0007671C" w14:paraId="54C82DA6" w14:textId="77777777">
      <w:pPr>
        <w:numPr>
          <w:ilvl w:val="1"/>
          <w:numId w:val="76"/>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determining what changes will occur in output, employment, incomes, and prices when monetary and fiscal policy tools are applied.</w:t>
      </w:r>
    </w:p>
    <w:p w:rsidRPr="0007671C" w:rsidR="0007671C" w:rsidP="0007671C" w:rsidRDefault="0007671C" w14:paraId="1E8C1B17" w14:textId="77777777">
      <w:pPr>
        <w:numPr>
          <w:ilvl w:val="0"/>
          <w:numId w:val="74"/>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The student will develop an understanding of the effects global economy on international trade and finance, employment, prices and incomes by:</w:t>
      </w:r>
    </w:p>
    <w:p w:rsidRPr="0007671C" w:rsidR="0007671C" w:rsidP="0007671C" w:rsidRDefault="0007671C" w14:paraId="7FF7F667" w14:textId="77777777">
      <w:pPr>
        <w:numPr>
          <w:ilvl w:val="1"/>
          <w:numId w:val="77"/>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calculating or determining changes in balance of payments accounts.</w:t>
      </w:r>
    </w:p>
    <w:p w:rsidRPr="0007671C" w:rsidR="0007671C" w:rsidP="0007671C" w:rsidRDefault="0007671C" w14:paraId="66B4BE55" w14:textId="77777777">
      <w:pPr>
        <w:numPr>
          <w:ilvl w:val="1"/>
          <w:numId w:val="77"/>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identifying and applying exchange rates in different countries.</w:t>
      </w:r>
    </w:p>
    <w:p w:rsidRPr="0007671C" w:rsidR="0007671C" w:rsidP="0007671C" w:rsidRDefault="0007671C" w14:paraId="3EF6B8E4" w14:textId="77777777">
      <w:pPr>
        <w:numPr>
          <w:ilvl w:val="1"/>
          <w:numId w:val="77"/>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describing the impact of change in exchange rates on trade, employment, prices and incomes.</w:t>
      </w:r>
    </w:p>
    <w:p w:rsidRPr="0007671C" w:rsidR="0007671C" w:rsidP="0007671C" w:rsidRDefault="0007671C" w14:paraId="1A1FDFE4" w14:textId="77777777">
      <w:pPr>
        <w:numPr>
          <w:ilvl w:val="0"/>
          <w:numId w:val="74"/>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The student will demonstrate knowledge of personal financial planning by:</w:t>
      </w:r>
    </w:p>
    <w:p w:rsidRPr="0007671C" w:rsidR="0007671C" w:rsidP="0007671C" w:rsidRDefault="0007671C" w14:paraId="53DCF83B" w14:textId="77777777">
      <w:pPr>
        <w:numPr>
          <w:ilvl w:val="1"/>
          <w:numId w:val="78"/>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identifying short-term and long-term personal financial goals.</w:t>
      </w:r>
    </w:p>
    <w:p w:rsidRPr="0007671C" w:rsidR="0007671C" w:rsidP="0007671C" w:rsidRDefault="0007671C" w14:paraId="5F2BD76F" w14:textId="77777777">
      <w:pPr>
        <w:numPr>
          <w:ilvl w:val="1"/>
          <w:numId w:val="78"/>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identifying anticipated and preparing for unanticipated income and expenses.</w:t>
      </w:r>
    </w:p>
    <w:p w:rsidRPr="0007671C" w:rsidR="0007671C" w:rsidP="0007671C" w:rsidRDefault="0007671C" w14:paraId="2FF49BA9" w14:textId="77777777">
      <w:pPr>
        <w:numPr>
          <w:ilvl w:val="1"/>
          <w:numId w:val="78"/>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examining components and purposes of a personal net worth statement.</w:t>
      </w:r>
    </w:p>
    <w:p w:rsidRPr="0007671C" w:rsidR="0007671C" w:rsidP="0007671C" w:rsidRDefault="0007671C" w14:paraId="5604702B" w14:textId="77777777">
      <w:pPr>
        <w:numPr>
          <w:ilvl w:val="1"/>
          <w:numId w:val="78"/>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describing a personal budget.</w:t>
      </w:r>
    </w:p>
    <w:p w:rsidRPr="0007671C" w:rsidR="0007671C" w:rsidP="0007671C" w:rsidRDefault="0007671C" w14:paraId="0350104B" w14:textId="77777777">
      <w:pPr>
        <w:numPr>
          <w:ilvl w:val="1"/>
          <w:numId w:val="78"/>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explaining how economics influences a personal financial plan.</w:t>
      </w:r>
    </w:p>
    <w:p w:rsidRPr="0007671C" w:rsidR="0007671C" w:rsidP="0007671C" w:rsidRDefault="0007671C" w14:paraId="318DCB96" w14:textId="77777777">
      <w:pPr>
        <w:numPr>
          <w:ilvl w:val="0"/>
          <w:numId w:val="74"/>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The student will demonstrate ability to effective communicate economic terms and concepts in writing by:</w:t>
      </w:r>
    </w:p>
    <w:p w:rsidRPr="006145BF" w:rsidR="006145BF" w:rsidP="0007671C" w:rsidRDefault="0007671C" w14:paraId="207CA918" w14:textId="2FB99B6F">
      <w:pPr>
        <w:numPr>
          <w:ilvl w:val="1"/>
          <w:numId w:val="79"/>
        </w:numPr>
        <w:shd w:val="clear" w:color="auto" w:fill="FFFFFF"/>
        <w:spacing w:after="0" w:line="240" w:lineRule="auto"/>
        <w:rPr>
          <w:rFonts w:ascii="Times New Roman" w:hAnsi="Times New Roman" w:eastAsia="Times New Roman" w:cs="Times New Roman"/>
          <w:color w:val="000000"/>
          <w:spacing w:val="-1"/>
          <w:sz w:val="24"/>
          <w:szCs w:val="24"/>
        </w:rPr>
      </w:pPr>
      <w:r w:rsidRPr="0007671C">
        <w:rPr>
          <w:rFonts w:ascii="Times New Roman" w:hAnsi="Times New Roman" w:eastAsia="Times New Roman" w:cs="Times New Roman"/>
          <w:color w:val="000000"/>
          <w:spacing w:val="-1"/>
          <w:sz w:val="24"/>
          <w:szCs w:val="24"/>
        </w:rPr>
        <w:t>preparing research, analysis and evaluation of current economic issues.</w:t>
      </w:r>
    </w:p>
    <w:p w:rsidRPr="00BB4675" w:rsidR="00BB4675" w:rsidP="009C6DDF" w:rsidRDefault="00BB4675" w14:paraId="52DD4D96" w14:textId="0A5C9F80">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w:t>
      </w:r>
    </w:p>
    <w:p w:rsidRPr="00BB4675" w:rsidR="00BB4675" w:rsidP="00BB4675" w:rsidRDefault="00BD19D4" w14:paraId="0EF64A0A"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1104FF6A">
          <v:rect id="_x0000_i1028" style="width:468pt;height:1.5pt" o:hr="t" o:hrstd="t" o:hrnoshade="t" o:hralign="center" stroked="f"/>
        </w:pict>
      </w:r>
    </w:p>
    <w:p w:rsidRPr="00BB4675" w:rsidR="00BB4675" w:rsidP="00BB4675" w:rsidRDefault="00BB4675" w14:paraId="539FD26C" w14:textId="6FD370BF">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Prerequisites:</w:t>
      </w:r>
      <w:r w:rsidRPr="00BB4675">
        <w:rPr>
          <w:rFonts w:ascii="Times New Roman" w:hAnsi="Times New Roman" w:eastAsia="Times New Roman" w:cs="Times New Roman"/>
          <w:sz w:val="24"/>
          <w:szCs w:val="24"/>
        </w:rPr>
        <w:t xml:space="preserve"> </w:t>
      </w:r>
      <w:r w:rsidR="0007671C">
        <w:rPr>
          <w:rFonts w:ascii="Times New Roman" w:hAnsi="Times New Roman" w:eastAsia="Times New Roman" w:cs="Times New Roman"/>
          <w:sz w:val="24"/>
          <w:szCs w:val="24"/>
        </w:rPr>
        <w:t xml:space="preserve">NONE </w:t>
      </w:r>
      <w:r w:rsidRPr="0007671C" w:rsidR="0007671C">
        <w:rPr>
          <w:rFonts w:ascii="Times New Roman" w:hAnsi="Times New Roman" w:eastAsia="Times New Roman" w:cs="Times New Roman"/>
          <w:sz w:val="24"/>
          <w:szCs w:val="24"/>
        </w:rPr>
        <w:t>(Note: Credit is only given for ECO 2013 or ECO 2013H.)</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b/>
          <w:bCs/>
          <w:sz w:val="24"/>
          <w:szCs w:val="24"/>
        </w:rPr>
        <w:t>Availability of Course Content:</w:t>
      </w:r>
      <w:r w:rsidRPr="00BB4675">
        <w:rPr>
          <w:rFonts w:ascii="Times New Roman" w:hAnsi="Times New Roman" w:eastAsia="Times New Roman" w:cs="Times New Roman"/>
          <w:sz w:val="24"/>
          <w:szCs w:val="24"/>
        </w:rPr>
        <w:t xml:space="preserve"> Course content will open throughout the semester according to the topic calendar.</w:t>
      </w:r>
    </w:p>
    <w:p w:rsidRPr="00BB4675" w:rsidR="00BB4675" w:rsidP="00BB4675" w:rsidRDefault="00BB4675" w14:paraId="35585D57" w14:textId="3728FABC">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b/>
          <w:bCs/>
          <w:sz w:val="24"/>
          <w:szCs w:val="24"/>
        </w:rPr>
        <w:t>Other Critical Course Expectations:</w:t>
      </w:r>
      <w:r w:rsidRPr="00BB4675">
        <w:rPr>
          <w:rFonts w:ascii="Times New Roman" w:hAnsi="Times New Roman" w:eastAsia="Times New Roman" w:cs="Times New Roman"/>
          <w:sz w:val="24"/>
          <w:szCs w:val="24"/>
        </w:rPr>
        <w:br/>
      </w:r>
      <w:r w:rsidR="00B330DD">
        <w:rPr>
          <w:rFonts w:ascii="Times New Roman" w:hAnsi="Times New Roman" w:eastAsia="Times New Roman" w:cs="Times New Roman"/>
          <w:sz w:val="24"/>
          <w:szCs w:val="24"/>
        </w:rPr>
        <w:t>S</w:t>
      </w:r>
      <w:r w:rsidRPr="00BB4675">
        <w:rPr>
          <w:rFonts w:ascii="Times New Roman" w:hAnsi="Times New Roman" w:eastAsia="Times New Roman" w:cs="Times New Roman"/>
          <w:sz w:val="24"/>
          <w:szCs w:val="24"/>
        </w:rPr>
        <w:t xml:space="preserve">tudents are </w:t>
      </w:r>
      <w:r w:rsidR="009643EC">
        <w:rPr>
          <w:rFonts w:ascii="Times New Roman" w:hAnsi="Times New Roman" w:eastAsia="Times New Roman" w:cs="Times New Roman"/>
          <w:sz w:val="24"/>
          <w:szCs w:val="24"/>
        </w:rPr>
        <w:t xml:space="preserve">also </w:t>
      </w:r>
      <w:r w:rsidRPr="00BB4675">
        <w:rPr>
          <w:rFonts w:ascii="Times New Roman" w:hAnsi="Times New Roman" w:eastAsia="Times New Roman" w:cs="Times New Roman"/>
          <w:sz w:val="24"/>
          <w:szCs w:val="24"/>
        </w:rPr>
        <w:t xml:space="preserve">expected to complete </w:t>
      </w:r>
      <w:r w:rsidR="009643EC">
        <w:rPr>
          <w:rFonts w:ascii="Times New Roman" w:hAnsi="Times New Roman" w:eastAsia="Times New Roman" w:cs="Times New Roman"/>
          <w:sz w:val="24"/>
          <w:szCs w:val="24"/>
        </w:rPr>
        <w:t xml:space="preserve">most of </w:t>
      </w:r>
      <w:r w:rsidRPr="00BB4675">
        <w:rPr>
          <w:rFonts w:ascii="Times New Roman" w:hAnsi="Times New Roman" w:eastAsia="Times New Roman" w:cs="Times New Roman"/>
          <w:sz w:val="24"/>
          <w:szCs w:val="24"/>
        </w:rPr>
        <w:t>th</w:t>
      </w:r>
      <w:r w:rsidR="009643EC">
        <w:rPr>
          <w:rFonts w:ascii="Times New Roman" w:hAnsi="Times New Roman" w:eastAsia="Times New Roman" w:cs="Times New Roman"/>
          <w:sz w:val="24"/>
          <w:szCs w:val="24"/>
        </w:rPr>
        <w:t>e</w:t>
      </w:r>
      <w:r w:rsidRPr="00BB4675">
        <w:rPr>
          <w:rFonts w:ascii="Times New Roman" w:hAnsi="Times New Roman" w:eastAsia="Times New Roman" w:cs="Times New Roman"/>
          <w:sz w:val="24"/>
          <w:szCs w:val="24"/>
        </w:rPr>
        <w:t xml:space="preserve"> course </w:t>
      </w:r>
      <w:r w:rsidR="009643EC">
        <w:rPr>
          <w:rFonts w:ascii="Times New Roman" w:hAnsi="Times New Roman" w:eastAsia="Times New Roman" w:cs="Times New Roman"/>
          <w:sz w:val="24"/>
          <w:szCs w:val="24"/>
        </w:rPr>
        <w:t xml:space="preserve">assignments </w:t>
      </w:r>
      <w:r w:rsidRPr="00BB4675">
        <w:rPr>
          <w:rFonts w:ascii="Times New Roman" w:hAnsi="Times New Roman" w:eastAsia="Times New Roman" w:cs="Times New Roman"/>
          <w:sz w:val="24"/>
          <w:szCs w:val="24"/>
        </w:rPr>
        <w:t>on their own time, independent of the traditional classroom setting. This allows the student</w:t>
      </w:r>
      <w:r w:rsidR="00B330DD">
        <w:rPr>
          <w:rFonts w:ascii="Times New Roman" w:hAnsi="Times New Roman" w:eastAsia="Times New Roman" w:cs="Times New Roman"/>
          <w:sz w:val="24"/>
          <w:szCs w:val="24"/>
        </w:rPr>
        <w:t>s</w:t>
      </w:r>
      <w:r w:rsidRPr="00BB4675">
        <w:rPr>
          <w:rFonts w:ascii="Times New Roman" w:hAnsi="Times New Roman" w:eastAsia="Times New Roman" w:cs="Times New Roman"/>
          <w:sz w:val="24"/>
          <w:szCs w:val="24"/>
        </w:rPr>
        <w:t xml:space="preserve"> a great deal of flexibility but also requires self-discipline and commitment. The material covered in this course</w:t>
      </w:r>
      <w:r w:rsidR="009643EC">
        <w:rPr>
          <w:rFonts w:ascii="Times New Roman" w:hAnsi="Times New Roman" w:eastAsia="Times New Roman" w:cs="Times New Roman"/>
          <w:sz w:val="24"/>
          <w:szCs w:val="24"/>
        </w:rPr>
        <w:t xml:space="preserve"> </w:t>
      </w:r>
      <w:r w:rsidR="00B330DD">
        <w:rPr>
          <w:rFonts w:ascii="Times New Roman" w:hAnsi="Times New Roman" w:eastAsia="Times New Roman" w:cs="Times New Roman"/>
          <w:sz w:val="24"/>
          <w:szCs w:val="24"/>
        </w:rPr>
        <w:t>(whether in-class or online)</w:t>
      </w:r>
      <w:r w:rsidRPr="00BB4675">
        <w:rPr>
          <w:rFonts w:ascii="Times New Roman" w:hAnsi="Times New Roman" w:eastAsia="Times New Roman" w:cs="Times New Roman"/>
          <w:sz w:val="24"/>
          <w:szCs w:val="24"/>
        </w:rPr>
        <w:t xml:space="preserve"> will be located within modules in MyCourses class. Students are required to maintain weekly online activity throughout the semester. Online activities will include quizzes, discussion forums, written assignments, exams and a research project. Keep in mind that typically a student must devote approximately 1</w:t>
      </w:r>
      <w:r w:rsidR="009643EC">
        <w:rPr>
          <w:rFonts w:ascii="Times New Roman" w:hAnsi="Times New Roman" w:eastAsia="Times New Roman" w:cs="Times New Roman"/>
          <w:sz w:val="24"/>
          <w:szCs w:val="24"/>
        </w:rPr>
        <w:t>0</w:t>
      </w:r>
      <w:r w:rsidRPr="00BB4675">
        <w:rPr>
          <w:rFonts w:ascii="Times New Roman" w:hAnsi="Times New Roman" w:eastAsia="Times New Roman" w:cs="Times New Roman"/>
          <w:sz w:val="24"/>
          <w:szCs w:val="24"/>
        </w:rPr>
        <w:t xml:space="preserve"> hours a week to the assigned readings and subsequent study for each examination to earn a C grade or better. Less time devoted to this course may result in an unsuccessful experience and a lower course grade than desired. A student’s frequency of online activity is vital to the success of this course.</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View the </w:t>
      </w:r>
      <w:hyperlink w:tgtFrame="_blank" w:history="1" r:id="rId12">
        <w:r w:rsidRPr="00BB4675">
          <w:rPr>
            <w:rFonts w:ascii="Times New Roman" w:hAnsi="Times New Roman" w:eastAsia="Times New Roman" w:cs="Times New Roman"/>
            <w:color w:val="0000FF"/>
            <w:sz w:val="24"/>
            <w:szCs w:val="24"/>
            <w:u w:val="single"/>
          </w:rPr>
          <w:t>Proctored Testing Information</w:t>
        </w:r>
      </w:hyperlink>
      <w:r w:rsidRPr="00BB4675">
        <w:rPr>
          <w:rFonts w:ascii="Times New Roman" w:hAnsi="Times New Roman" w:eastAsia="Times New Roman" w:cs="Times New Roman"/>
          <w:sz w:val="24"/>
          <w:szCs w:val="24"/>
        </w:rPr>
        <w:t> site</w:t>
      </w:r>
    </w:p>
    <w:p w:rsidRPr="00BB4675" w:rsidR="00BB4675" w:rsidP="00BB4675" w:rsidRDefault="00BD19D4" w14:paraId="1A019FDC"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07C73910">
          <v:rect id="_x0000_i1029" style="width:468pt;height:1.5pt" o:hr="t" o:hrstd="t" o:hrnoshade="t" o:hralign="center" stroked="f"/>
        </w:pict>
      </w:r>
    </w:p>
    <w:p w:rsidRPr="00BB4675" w:rsidR="00BB4675" w:rsidP="00BB4675" w:rsidRDefault="00BB4675" w14:paraId="4B5E78D0" w14:textId="2386C989">
      <w:pPr>
        <w:spacing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b/>
          <w:bCs/>
          <w:sz w:val="24"/>
          <w:szCs w:val="24"/>
        </w:rPr>
        <w:t>REQUIRED TEXTBOOK &amp; OTHER RESOURCE INFORMATION</w:t>
      </w:r>
    </w:p>
    <w:p w:rsidRPr="00B330DD" w:rsidR="00BB4675" w:rsidP="4BF37AC9" w:rsidRDefault="00BB4675" w14:paraId="29BE7114" w14:textId="37D1D74C">
      <w:pPr>
        <w:pStyle w:val="ListParagraph"/>
        <w:numPr>
          <w:ilvl w:val="0"/>
          <w:numId w:val="52"/>
        </w:numPr>
        <w:spacing w:line="240" w:lineRule="auto"/>
        <w:rPr>
          <w:rFonts w:ascii="Lato" w:hAnsi="Lato" w:eastAsia="Lato" w:cs="Lato"/>
          <w:b w:val="0"/>
          <w:bCs w:val="0"/>
          <w:i w:val="0"/>
          <w:iCs w:val="0"/>
          <w:caps w:val="0"/>
          <w:smallCaps w:val="0"/>
          <w:noProof w:val="0"/>
          <w:color w:val="202122"/>
          <w:sz w:val="24"/>
          <w:szCs w:val="24"/>
          <w:lang w:val="en-US"/>
        </w:rPr>
      </w:pPr>
      <w:r w:rsidRPr="4BF37AC9" w:rsidR="423E6A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Recommended Text: </w:t>
      </w:r>
      <w:r w:rsidRPr="4BF37AC9" w:rsidR="423E6A8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Foundations of Economics 8</w:t>
      </w:r>
      <w:r w:rsidRPr="4BF37AC9" w:rsidR="423E6A8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vertAlign w:val="superscript"/>
          <w:lang w:val="en-US"/>
        </w:rPr>
        <w:t>th</w:t>
      </w:r>
      <w:r w:rsidRPr="4BF37AC9" w:rsidR="423E6A8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 Edition; </w:t>
      </w:r>
      <w:r w:rsidRPr="4BF37AC9" w:rsidR="423E6A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Bade and Parkin, Use the </w:t>
      </w:r>
      <w:r w:rsidRPr="4BF37AC9" w:rsidR="423E6A88">
        <w:rPr>
          <w:rFonts w:ascii="Lato" w:hAnsi="Lato" w:eastAsia="Lato" w:cs="Lato"/>
          <w:b w:val="1"/>
          <w:bCs w:val="1"/>
          <w:i w:val="0"/>
          <w:iCs w:val="0"/>
          <w:caps w:val="0"/>
          <w:smallCaps w:val="0"/>
          <w:noProof w:val="0"/>
          <w:color w:val="202122"/>
          <w:sz w:val="24"/>
          <w:szCs w:val="24"/>
          <w:lang w:val="en-US"/>
        </w:rPr>
        <w:t xml:space="preserve">First Day Reveal Code </w:t>
      </w:r>
    </w:p>
    <w:p w:rsidRPr="00B330DD" w:rsidR="00BB4675" w:rsidP="4BF37AC9" w:rsidRDefault="00BB4675" w14:paraId="683613EB" w14:textId="50A9E95F">
      <w:pPr>
        <w:pStyle w:val="ListParagraph"/>
        <w:numPr>
          <w:ilvl w:val="0"/>
          <w:numId w:val="52"/>
        </w:numPr>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423E6A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ISBN Number:    9790134489230</w:t>
      </w:r>
    </w:p>
    <w:p w:rsidRPr="00B330DD" w:rsidR="00BB4675" w:rsidP="4BF37AC9" w:rsidRDefault="00BB4675" w14:paraId="41CD9009" w14:textId="00551841">
      <w:pPr>
        <w:pStyle w:val="ListParagraph"/>
        <w:numPr>
          <w:ilvl w:val="0"/>
          <w:numId w:val="52"/>
        </w:numPr>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423E6A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Previous</w:t>
      </w:r>
      <w:r w:rsidRPr="4BF37AC9" w:rsidR="423E6A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editions are also acceptable</w:t>
      </w:r>
    </w:p>
    <w:p w:rsidRPr="00B330DD" w:rsidR="00BB4675" w:rsidP="4BF37AC9" w:rsidRDefault="00BB4675" w14:paraId="3F27DDBA" w14:textId="0A4B03B2">
      <w:pPr>
        <w:pStyle w:val="ListParagraph"/>
        <w:numPr>
          <w:ilvl w:val="0"/>
          <w:numId w:val="52"/>
        </w:numPr>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423E6A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w:t>
      </w:r>
      <w:r w:rsidRPr="4BF37AC9" w:rsidR="423E6A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myeconlab</w:t>
      </w:r>
      <w:r w:rsidRPr="4BF37AC9" w:rsidR="423E6A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access code is not </w:t>
      </w:r>
      <w:r w:rsidRPr="4BF37AC9" w:rsidR="423E6A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required</w:t>
      </w:r>
    </w:p>
    <w:p w:rsidRPr="00BB4675" w:rsidR="00BB4675" w:rsidP="00BB4675" w:rsidRDefault="00BD19D4" w14:paraId="7772021B"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00E4CD18">
          <v:rect id="_x0000_i1030" style="width:468pt;height:1.5pt" o:hr="t" o:hrstd="t" o:hrnoshade="t" o:hralign="center" stroked="f"/>
        </w:pict>
      </w:r>
    </w:p>
    <w:p w:rsidRPr="00BB4675" w:rsidR="00BB4675" w:rsidP="00BB4675" w:rsidRDefault="00BB4675" w14:paraId="6BC7C855"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LEARNER SUPPORT</w:t>
      </w:r>
    </w:p>
    <w:p w:rsidRPr="00BB4675" w:rsidR="00BB4675" w:rsidP="00B330DD" w:rsidRDefault="00BB4675" w14:paraId="6A5D4EE6" w14:textId="77777777">
      <w:pPr>
        <w:numPr>
          <w:ilvl w:val="0"/>
          <w:numId w:val="14"/>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xml:space="preserve">View the </w:t>
      </w:r>
      <w:hyperlink w:tgtFrame="_blank" w:history="1" r:id="rId13">
        <w:r w:rsidRPr="00BB4675">
          <w:rPr>
            <w:rFonts w:ascii="Times New Roman" w:hAnsi="Times New Roman" w:eastAsia="Times New Roman" w:cs="Times New Roman"/>
            <w:color w:val="0000FF"/>
            <w:sz w:val="24"/>
            <w:szCs w:val="24"/>
            <w:u w:val="single"/>
          </w:rPr>
          <w:t>Accessibility Services</w:t>
        </w:r>
      </w:hyperlink>
      <w:r w:rsidRPr="00BB4675">
        <w:rPr>
          <w:rFonts w:ascii="Times New Roman" w:hAnsi="Times New Roman" w:eastAsia="Times New Roman" w:cs="Times New Roman"/>
          <w:sz w:val="24"/>
          <w:szCs w:val="24"/>
        </w:rPr>
        <w:t> site</w:t>
      </w:r>
    </w:p>
    <w:p w:rsidRPr="00BB4675" w:rsidR="00BB4675" w:rsidP="00B330DD" w:rsidRDefault="00BB4675" w14:paraId="18A8CEA9" w14:textId="77777777">
      <w:pPr>
        <w:numPr>
          <w:ilvl w:val="0"/>
          <w:numId w:val="14"/>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xml:space="preserve">View the </w:t>
      </w:r>
      <w:hyperlink w:tgtFrame="_blank" w:history="1" r:id="rId14">
        <w:r w:rsidRPr="00BB4675">
          <w:rPr>
            <w:rFonts w:ascii="Times New Roman" w:hAnsi="Times New Roman" w:eastAsia="Times New Roman" w:cs="Times New Roman"/>
            <w:color w:val="0000FF"/>
            <w:sz w:val="24"/>
            <w:szCs w:val="24"/>
            <w:u w:val="single"/>
          </w:rPr>
          <w:t>Academic Support</w:t>
        </w:r>
      </w:hyperlink>
      <w:r w:rsidRPr="00BB4675">
        <w:rPr>
          <w:rFonts w:ascii="Times New Roman" w:hAnsi="Times New Roman" w:eastAsia="Times New Roman" w:cs="Times New Roman"/>
          <w:sz w:val="24"/>
          <w:szCs w:val="24"/>
        </w:rPr>
        <w:t> site</w:t>
      </w:r>
    </w:p>
    <w:p w:rsidRPr="00BB4675" w:rsidR="00BB4675" w:rsidP="00B330DD" w:rsidRDefault="00BB4675" w14:paraId="1F0CDB99" w14:textId="77777777">
      <w:pPr>
        <w:numPr>
          <w:ilvl w:val="0"/>
          <w:numId w:val="14"/>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xml:space="preserve">View the </w:t>
      </w:r>
      <w:hyperlink w:tgtFrame="_blank" w:history="1" r:id="rId15">
        <w:r w:rsidRPr="00BB4675">
          <w:rPr>
            <w:rFonts w:ascii="Times New Roman" w:hAnsi="Times New Roman" w:eastAsia="Times New Roman" w:cs="Times New Roman"/>
            <w:color w:val="0000FF"/>
            <w:sz w:val="24"/>
            <w:szCs w:val="24"/>
            <w:u w:val="single"/>
          </w:rPr>
          <w:t>On-Campus and Online Support</w:t>
        </w:r>
      </w:hyperlink>
      <w:r w:rsidRPr="00BB4675">
        <w:rPr>
          <w:rFonts w:ascii="Times New Roman" w:hAnsi="Times New Roman" w:eastAsia="Times New Roman" w:cs="Times New Roman"/>
          <w:sz w:val="24"/>
          <w:szCs w:val="24"/>
        </w:rPr>
        <w:t> site</w:t>
      </w:r>
    </w:p>
    <w:p w:rsidR="00B330DD" w:rsidP="00BB4675" w:rsidRDefault="00B330DD" w14:paraId="0DDC61AF" w14:textId="77777777">
      <w:pPr>
        <w:spacing w:after="0" w:line="240" w:lineRule="auto"/>
        <w:rPr>
          <w:rFonts w:ascii="Times New Roman" w:hAnsi="Times New Roman" w:eastAsia="Times New Roman" w:cs="Times New Roman"/>
          <w:sz w:val="24"/>
          <w:szCs w:val="24"/>
        </w:rPr>
      </w:pPr>
    </w:p>
    <w:p w:rsidRPr="00BB4675" w:rsidR="00BB4675" w:rsidP="00BB4675" w:rsidRDefault="00BB4675" w14:paraId="4B514AE2" w14:textId="47CFE6F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Students who visit our Learning Centers more than four times in a term have better than an 80% chance at success. Tutoring is available on our campuses and online resources are available as well.</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 xml:space="preserve">View the </w:t>
      </w:r>
      <w:hyperlink w:tgtFrame="_blank" w:history="1" r:id="rId16">
        <w:r w:rsidRPr="00BB4675">
          <w:rPr>
            <w:rFonts w:ascii="Times New Roman" w:hAnsi="Times New Roman" w:eastAsia="Times New Roman" w:cs="Times New Roman"/>
            <w:color w:val="0000FF"/>
            <w:sz w:val="24"/>
            <w:szCs w:val="24"/>
            <w:u w:val="single"/>
          </w:rPr>
          <w:t>Student Services</w:t>
        </w:r>
      </w:hyperlink>
      <w:r w:rsidRPr="00BB4675">
        <w:rPr>
          <w:rFonts w:ascii="Times New Roman" w:hAnsi="Times New Roman" w:eastAsia="Times New Roman" w:cs="Times New Roman"/>
          <w:sz w:val="24"/>
          <w:szCs w:val="24"/>
        </w:rPr>
        <w:t> site</w:t>
      </w:r>
    </w:p>
    <w:p w:rsidRPr="00BB4675" w:rsidR="00BB4675" w:rsidP="00BB4675" w:rsidRDefault="00BB4675" w14:paraId="08B292D3" w14:textId="77777777">
      <w:pPr>
        <w:spacing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w:t>
      </w:r>
    </w:p>
    <w:p w:rsidRPr="006145BF" w:rsidR="005C3D56" w:rsidP="006145BF" w:rsidRDefault="00BD19D4" w14:paraId="51069864" w14:textId="14B8C07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649CC09F">
          <v:rect id="_x0000_i1031" style="width:468pt;height:1.5pt" o:hr="t" o:hrstd="t" o:hrnoshade="t" o:hralign="center" stroked="f"/>
        </w:pict>
      </w:r>
    </w:p>
    <w:p w:rsidRPr="00BB4675" w:rsidR="00BB4675" w:rsidP="00BB4675" w:rsidRDefault="00BB4675" w14:paraId="29640C7C" w14:textId="5FD031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IMPORTANT DATES</w:t>
      </w:r>
    </w:p>
    <w:p w:rsidRPr="00BB4675" w:rsidR="00BB4675" w:rsidP="4BF37AC9" w:rsidRDefault="00BB4675" w14:paraId="7E3FC20A" w14:textId="011B84FA">
      <w:pPr>
        <w:numPr>
          <w:ilvl w:val="0"/>
          <w:numId w:val="15"/>
        </w:numPr>
        <w:spacing w:after="0" w:line="240" w:lineRule="auto"/>
        <w:rPr>
          <w:rFonts w:ascii="Times New Roman" w:hAnsi="Times New Roman" w:eastAsia="Times New Roman" w:cs="Times New Roman"/>
          <w:noProof w:val="0"/>
          <w:sz w:val="24"/>
          <w:szCs w:val="24"/>
          <w:lang w:val="en-US"/>
        </w:rPr>
      </w:pPr>
      <w:r w:rsidRPr="4BF37AC9" w:rsidR="00BB4675">
        <w:rPr>
          <w:rFonts w:ascii="Times New Roman" w:hAnsi="Times New Roman" w:eastAsia="Times New Roman" w:cs="Times New Roman"/>
          <w:b w:val="1"/>
          <w:bCs w:val="1"/>
          <w:sz w:val="24"/>
          <w:szCs w:val="24"/>
        </w:rPr>
        <w:t>Course Dates:</w:t>
      </w:r>
      <w:r w:rsidRPr="4BF37AC9" w:rsidR="00BB4675">
        <w:rPr>
          <w:rFonts w:ascii="Times New Roman" w:hAnsi="Times New Roman" w:eastAsia="Times New Roman" w:cs="Times New Roman"/>
          <w:sz w:val="24"/>
          <w:szCs w:val="24"/>
        </w:rPr>
        <w:t xml:space="preserve"> </w:t>
      </w:r>
      <w:r w:rsidRPr="4BF37AC9" w:rsidR="7BA58B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1/17/2024 to 5/1/2024</w:t>
      </w:r>
    </w:p>
    <w:p w:rsidRPr="00BB4675" w:rsidR="00BB4675" w:rsidRDefault="00BB4675" w14:paraId="6F040765" w14:textId="1DF74BA9">
      <w:pPr>
        <w:numPr>
          <w:ilvl w:val="0"/>
          <w:numId w:val="15"/>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Drop Date with Refund:</w:t>
      </w:r>
      <w:r w:rsidRPr="00BB4675">
        <w:rPr>
          <w:rFonts w:ascii="Times New Roman" w:hAnsi="Times New Roman" w:eastAsia="Times New Roman" w:cs="Times New Roman"/>
          <w:sz w:val="24"/>
          <w:szCs w:val="24"/>
        </w:rPr>
        <w:t> </w:t>
      </w:r>
    </w:p>
    <w:p w:rsidRPr="00BB4675" w:rsidR="00BB4675" w:rsidRDefault="00BB4675" w14:paraId="089CA102" w14:textId="331E5A2D">
      <w:pPr>
        <w:numPr>
          <w:ilvl w:val="0"/>
          <w:numId w:val="15"/>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Withdrawal Date-No Refund:</w:t>
      </w:r>
      <w:r w:rsidRPr="00BB4675">
        <w:rPr>
          <w:rFonts w:ascii="Times New Roman" w:hAnsi="Times New Roman" w:eastAsia="Times New Roman" w:cs="Times New Roman"/>
          <w:sz w:val="24"/>
          <w:szCs w:val="24"/>
        </w:rPr>
        <w:t xml:space="preserve"> </w:t>
      </w:r>
    </w:p>
    <w:p w:rsidRPr="00BB4675" w:rsidR="00BB4675" w:rsidRDefault="00BB4675" w14:paraId="7BD9922E" w14:textId="77777777">
      <w:pPr>
        <w:numPr>
          <w:ilvl w:val="1"/>
          <w:numId w:val="15"/>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xml:space="preserve">For a full list of important dates please view the </w:t>
      </w:r>
      <w:hyperlink w:tgtFrame="_blank" w:history="1" r:id="rId17">
        <w:r w:rsidRPr="00BB4675">
          <w:rPr>
            <w:rFonts w:ascii="Times New Roman" w:hAnsi="Times New Roman" w:eastAsia="Times New Roman" w:cs="Times New Roman"/>
            <w:color w:val="0000FF"/>
            <w:sz w:val="24"/>
            <w:szCs w:val="24"/>
            <w:u w:val="single"/>
          </w:rPr>
          <w:t>Academic Calendar</w:t>
        </w:r>
      </w:hyperlink>
    </w:p>
    <w:p w:rsidRPr="00BB4675" w:rsidR="00BB4675" w:rsidRDefault="00BB4675" w14:paraId="64C9E159" w14:textId="77777777">
      <w:pPr>
        <w:numPr>
          <w:ilvl w:val="0"/>
          <w:numId w:val="15"/>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Proctor Dates:</w:t>
      </w:r>
      <w:r w:rsidRPr="00BB4675">
        <w:rPr>
          <w:rFonts w:ascii="Times New Roman" w:hAnsi="Times New Roman" w:eastAsia="Times New Roman" w:cs="Times New Roman"/>
          <w:sz w:val="24"/>
          <w:szCs w:val="24"/>
        </w:rPr>
        <w:t> View the </w:t>
      </w:r>
      <w:hyperlink w:tgtFrame="_blank" w:history="1" r:id="rId18">
        <w:r w:rsidRPr="00BB4675">
          <w:rPr>
            <w:rFonts w:ascii="Times New Roman" w:hAnsi="Times New Roman" w:eastAsia="Times New Roman" w:cs="Times New Roman"/>
            <w:color w:val="0000FF"/>
            <w:sz w:val="24"/>
            <w:szCs w:val="24"/>
            <w:u w:val="single"/>
          </w:rPr>
          <w:t>Proctored Testing Information</w:t>
        </w:r>
      </w:hyperlink>
      <w:r w:rsidRPr="00BB4675">
        <w:rPr>
          <w:rFonts w:ascii="Times New Roman" w:hAnsi="Times New Roman" w:eastAsia="Times New Roman" w:cs="Times New Roman"/>
          <w:sz w:val="24"/>
          <w:szCs w:val="24"/>
        </w:rPr>
        <w:t> site</w:t>
      </w:r>
    </w:p>
    <w:p w:rsidRPr="00BB4675" w:rsidR="00BB4675" w:rsidRDefault="00BB4675" w14:paraId="2FD7103D" w14:textId="77777777">
      <w:pPr>
        <w:numPr>
          <w:ilvl w:val="0"/>
          <w:numId w:val="15"/>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Financial Aid Dates:</w:t>
      </w:r>
      <w:r w:rsidRPr="00BB4675">
        <w:rPr>
          <w:rFonts w:ascii="Times New Roman" w:hAnsi="Times New Roman" w:eastAsia="Times New Roman" w:cs="Times New Roman"/>
          <w:sz w:val="24"/>
          <w:szCs w:val="24"/>
        </w:rPr>
        <w:t xml:space="preserve"> View the </w:t>
      </w:r>
      <w:hyperlink w:tgtFrame="_blank" w:history="1" r:id="rId19">
        <w:r w:rsidRPr="00BB4675">
          <w:rPr>
            <w:rFonts w:ascii="Times New Roman" w:hAnsi="Times New Roman" w:eastAsia="Times New Roman" w:cs="Times New Roman"/>
            <w:color w:val="0000FF"/>
            <w:sz w:val="24"/>
            <w:szCs w:val="24"/>
            <w:u w:val="single"/>
          </w:rPr>
          <w:t>Financial Aid Dates</w:t>
        </w:r>
      </w:hyperlink>
      <w:r w:rsidRPr="00BB4675">
        <w:rPr>
          <w:rFonts w:ascii="Times New Roman" w:hAnsi="Times New Roman" w:eastAsia="Times New Roman" w:cs="Times New Roman"/>
          <w:sz w:val="24"/>
          <w:szCs w:val="24"/>
        </w:rPr>
        <w:t> site</w:t>
      </w:r>
    </w:p>
    <w:p w:rsidRPr="00BB4675" w:rsidR="00BB4675" w:rsidP="00BB4675" w:rsidRDefault="00BB4675" w14:paraId="6896C621" w14:textId="77777777">
      <w:pPr>
        <w:spacing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w:t>
      </w:r>
    </w:p>
    <w:p w:rsidRPr="00BB4675" w:rsidR="00BB4675" w:rsidP="00BB4675" w:rsidRDefault="00BD19D4" w14:paraId="7B3BD53F"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6C9688B9">
          <v:rect id="_x0000_i1032" style="width:468pt;height:1.5pt" o:hr="t" o:hrstd="t" o:hrnoshade="t" o:hralign="center" stroked="f"/>
        </w:pict>
      </w:r>
    </w:p>
    <w:p w:rsidRPr="00BB4675" w:rsidR="00BB4675" w:rsidP="4BF37AC9" w:rsidRDefault="00BB4675" w14:paraId="21C25C50" w14:textId="6E37C6BE">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sz w:val="24"/>
          <w:szCs w:val="24"/>
        </w:rPr>
      </w:pPr>
      <w:r w:rsidRPr="4BF37AC9" w:rsidR="00BB4675">
        <w:rPr>
          <w:rFonts w:ascii="Times New Roman" w:hAnsi="Times New Roman" w:eastAsia="Times New Roman" w:cs="Times New Roman"/>
          <w:b w:val="1"/>
          <w:bCs w:val="1"/>
          <w:sz w:val="24"/>
          <w:szCs w:val="24"/>
        </w:rPr>
        <w:t>ATTENDANCE</w:t>
      </w:r>
      <w:r>
        <w:br/>
      </w:r>
      <w:r w:rsidRPr="4BF37AC9" w:rsidR="00BB4675">
        <w:rPr>
          <w:rFonts w:ascii="Times New Roman" w:hAnsi="Times New Roman" w:eastAsia="Times New Roman" w:cs="Times New Roman"/>
          <w:b w:val="1"/>
          <w:bCs w:val="1"/>
          <w:sz w:val="24"/>
          <w:szCs w:val="24"/>
        </w:rPr>
        <w:t>View the college-wide attendance policy included in </w:t>
      </w:r>
      <w:hyperlink r:id="R637ab66046824973">
        <w:r w:rsidRPr="4BF37AC9" w:rsidR="00BB4675">
          <w:rPr>
            <w:rFonts w:ascii="Times New Roman" w:hAnsi="Times New Roman" w:eastAsia="Times New Roman" w:cs="Times New Roman"/>
            <w:b w:val="1"/>
            <w:bCs w:val="1"/>
            <w:color w:val="0000FF"/>
            <w:sz w:val="24"/>
            <w:szCs w:val="24"/>
            <w:u w:val="single"/>
          </w:rPr>
          <w:t>How to be a Successful Student</w:t>
        </w:r>
      </w:hyperlink>
      <w:r w:rsidRPr="4BF37AC9" w:rsidR="00BB4675">
        <w:rPr>
          <w:rFonts w:ascii="Times New Roman" w:hAnsi="Times New Roman" w:eastAsia="Times New Roman" w:cs="Times New Roman"/>
          <w:b w:val="1"/>
          <w:bCs w:val="1"/>
          <w:sz w:val="24"/>
          <w:szCs w:val="24"/>
        </w:rPr>
        <w:t>.</w:t>
      </w:r>
      <w:r>
        <w:br/>
      </w:r>
      <w:r>
        <w:br/>
      </w:r>
      <w:r w:rsidRPr="4BF37AC9" w:rsidR="00BB4675">
        <w:rPr>
          <w:rFonts w:ascii="Times New Roman" w:hAnsi="Times New Roman" w:eastAsia="Times New Roman" w:cs="Times New Roman"/>
          <w:sz w:val="24"/>
          <w:szCs w:val="24"/>
        </w:rPr>
        <w:t>The policy notes that each instructor is to exercise professional judgment and define “active participation” in class (and therefore “attendance”</w:t>
      </w:r>
      <w:r w:rsidRPr="4BF37AC9" w:rsidR="00BB4675">
        <w:rPr>
          <w:rFonts w:ascii="Times New Roman" w:hAnsi="Times New Roman" w:eastAsia="Times New Roman" w:cs="Times New Roman"/>
          <w:sz w:val="24"/>
          <w:szCs w:val="24"/>
        </w:rPr>
        <w:t>), and</w:t>
      </w:r>
      <w:r w:rsidRPr="4BF37AC9" w:rsidR="00BB4675">
        <w:rPr>
          <w:rFonts w:ascii="Times New Roman" w:hAnsi="Times New Roman" w:eastAsia="Times New Roman" w:cs="Times New Roman"/>
          <w:sz w:val="24"/>
          <w:szCs w:val="24"/>
        </w:rPr>
        <w:t xml:space="preserve"> publish that definition in each syllabus.</w:t>
      </w:r>
      <w:r>
        <w:br/>
      </w:r>
      <w:r>
        <w:br/>
      </w:r>
      <w:r w:rsidRPr="4BF37AC9" w:rsidR="00BB4675">
        <w:rPr>
          <w:rFonts w:ascii="Times New Roman" w:hAnsi="Times New Roman" w:eastAsia="Times New Roman" w:cs="Times New Roman"/>
          <w:b w:val="1"/>
          <w:bCs w:val="1"/>
          <w:sz w:val="24"/>
          <w:szCs w:val="24"/>
        </w:rPr>
        <w:t>For this class, attendance is defined as completing all of your assigned work online, by the due date.</w:t>
      </w:r>
      <w:r w:rsidRPr="4BF37AC9" w:rsidR="00BB4675">
        <w:rPr>
          <w:rFonts w:ascii="Times New Roman" w:hAnsi="Times New Roman" w:eastAsia="Times New Roman" w:cs="Times New Roman"/>
          <w:sz w:val="24"/>
          <w:szCs w:val="24"/>
        </w:rPr>
        <w:t xml:space="preserve"> If a student does not </w:t>
      </w:r>
      <w:r w:rsidRPr="4BF37AC9" w:rsidR="00BB4675">
        <w:rPr>
          <w:rFonts w:ascii="Times New Roman" w:hAnsi="Times New Roman" w:eastAsia="Times New Roman" w:cs="Times New Roman"/>
          <w:sz w:val="24"/>
          <w:szCs w:val="24"/>
        </w:rPr>
        <w:t>submit</w:t>
      </w:r>
      <w:r w:rsidRPr="4BF37AC9" w:rsidR="00BB4675">
        <w:rPr>
          <w:rFonts w:ascii="Times New Roman" w:hAnsi="Times New Roman" w:eastAsia="Times New Roman" w:cs="Times New Roman"/>
          <w:sz w:val="24"/>
          <w:szCs w:val="24"/>
        </w:rPr>
        <w:t xml:space="preserve"> any assignments for a defined module, the student will be considered "absent." </w:t>
      </w:r>
      <w:r>
        <w:br/>
      </w:r>
      <w:r>
        <w:br/>
      </w:r>
      <w:r w:rsidRPr="4BF37AC9" w:rsidR="00BB4675">
        <w:rPr>
          <w:rFonts w:ascii="Times New Roman" w:hAnsi="Times New Roman" w:eastAsia="Times New Roman" w:cs="Times New Roman"/>
          <w:b w:val="1"/>
          <w:bCs w:val="1"/>
          <w:color w:val="000000" w:themeColor="text1" w:themeTint="FF" w:themeShade="FF"/>
          <w:sz w:val="24"/>
          <w:szCs w:val="24"/>
        </w:rPr>
        <w:t>Failure to complete any modules in the first two weeks of class will lead to dismissal.</w:t>
      </w:r>
      <w:r w:rsidRPr="4BF37AC9" w:rsidR="00BB4675">
        <w:rPr>
          <w:rFonts w:ascii="Times New Roman" w:hAnsi="Times New Roman" w:eastAsia="Times New Roman" w:cs="Times New Roman"/>
          <w:b w:val="1"/>
          <w:bCs w:val="1"/>
          <w:color w:val="CC0000"/>
          <w:sz w:val="24"/>
          <w:szCs w:val="24"/>
        </w:rPr>
        <w:t xml:space="preserve"> Students who </w:t>
      </w:r>
      <w:r w:rsidRPr="4BF37AC9" w:rsidR="00BB4675">
        <w:rPr>
          <w:rFonts w:ascii="Times New Roman" w:hAnsi="Times New Roman" w:eastAsia="Times New Roman" w:cs="Times New Roman"/>
          <w:b w:val="1"/>
          <w:bCs w:val="1"/>
          <w:color w:val="CC0000"/>
          <w:sz w:val="24"/>
          <w:szCs w:val="24"/>
        </w:rPr>
        <w:t>fail to</w:t>
      </w:r>
      <w:r w:rsidRPr="4BF37AC9" w:rsidR="00BB4675">
        <w:rPr>
          <w:rFonts w:ascii="Times New Roman" w:hAnsi="Times New Roman" w:eastAsia="Times New Roman" w:cs="Times New Roman"/>
          <w:b w:val="1"/>
          <w:bCs w:val="1"/>
          <w:color w:val="CC0000"/>
          <w:sz w:val="24"/>
          <w:szCs w:val="24"/>
        </w:rPr>
        <w:t xml:space="preserve"> complete 60% of their assignments with 60% of the course assigned will be identified as no longer active in course</w:t>
      </w:r>
      <w:r w:rsidRPr="4BF37AC9" w:rsidR="00BB4675">
        <w:rPr>
          <w:rFonts w:ascii="Times New Roman" w:hAnsi="Times New Roman" w:eastAsia="Times New Roman" w:cs="Times New Roman"/>
          <w:b w:val="1"/>
          <w:bCs w:val="1"/>
          <w:color w:val="000000" w:themeColor="text1" w:themeTint="FF" w:themeShade="FF"/>
          <w:sz w:val="24"/>
          <w:szCs w:val="24"/>
        </w:rPr>
        <w:t>.</w:t>
      </w:r>
      <w:r>
        <w:br/>
      </w:r>
      <w:r>
        <w:br/>
      </w:r>
      <w:r w:rsidRPr="4BF37AC9" w:rsidR="00BB4675">
        <w:rPr>
          <w:rFonts w:ascii="Times New Roman" w:hAnsi="Times New Roman" w:eastAsia="Times New Roman" w:cs="Times New Roman"/>
          <w:b w:val="1"/>
          <w:bCs w:val="1"/>
          <w:sz w:val="24"/>
          <w:szCs w:val="24"/>
        </w:rPr>
        <w:t xml:space="preserve">Attendance is </w:t>
      </w:r>
      <w:r w:rsidRPr="4BF37AC9" w:rsidR="00BB4675">
        <w:rPr>
          <w:rFonts w:ascii="Times New Roman" w:hAnsi="Times New Roman" w:eastAsia="Times New Roman" w:cs="Times New Roman"/>
          <w:b w:val="1"/>
          <w:bCs w:val="1"/>
          <w:sz w:val="24"/>
          <w:szCs w:val="24"/>
        </w:rPr>
        <w:t>mandatory</w:t>
      </w:r>
      <w:r w:rsidRPr="4BF37AC9" w:rsidR="411DB0F5">
        <w:rPr>
          <w:rFonts w:ascii="Times New Roman" w:hAnsi="Times New Roman" w:eastAsia="Times New Roman" w:cs="Times New Roman"/>
          <w:b w:val="1"/>
          <w:bCs w:val="1"/>
          <w:sz w:val="24"/>
          <w:szCs w:val="24"/>
        </w:rPr>
        <w:t>, s</w:t>
      </w:r>
      <w:r w:rsidRPr="4BF37AC9" w:rsidR="00BB4675">
        <w:rPr>
          <w:rFonts w:ascii="Times New Roman" w:hAnsi="Times New Roman" w:eastAsia="Times New Roman" w:cs="Times New Roman"/>
          <w:b w:val="1"/>
          <w:bCs w:val="1"/>
          <w:sz w:val="24"/>
          <w:szCs w:val="24"/>
        </w:rPr>
        <w:t>ince</w:t>
      </w:r>
      <w:r w:rsidRPr="4BF37AC9" w:rsidR="00BB4675">
        <w:rPr>
          <w:rFonts w:ascii="Times New Roman" w:hAnsi="Times New Roman" w:eastAsia="Times New Roman" w:cs="Times New Roman"/>
          <w:b w:val="1"/>
          <w:bCs w:val="1"/>
          <w:sz w:val="24"/>
          <w:szCs w:val="24"/>
        </w:rPr>
        <w:t xml:space="preserve"> we will meet onl</w:t>
      </w:r>
      <w:r w:rsidRPr="4BF37AC9" w:rsidR="5DF64D09">
        <w:rPr>
          <w:rFonts w:ascii="Times New Roman" w:hAnsi="Times New Roman" w:eastAsia="Times New Roman" w:cs="Times New Roman"/>
          <w:b w:val="1"/>
          <w:bCs w:val="1"/>
          <w:sz w:val="24"/>
          <w:szCs w:val="24"/>
        </w:rPr>
        <w:t>y once a week.</w:t>
      </w:r>
      <w:r w:rsidRPr="4BF37AC9" w:rsidR="00BB4675">
        <w:rPr>
          <w:rFonts w:ascii="Times New Roman" w:hAnsi="Times New Roman" w:eastAsia="Times New Roman" w:cs="Times New Roman"/>
          <w:b w:val="1"/>
          <w:bCs w:val="1"/>
          <w:sz w:val="24"/>
          <w:szCs w:val="24"/>
        </w:rPr>
        <w:t xml:space="preserve"> </w:t>
      </w:r>
      <w:r w:rsidRPr="4BF37AC9" w:rsidR="2EF2520D">
        <w:rPr>
          <w:rFonts w:ascii="Times New Roman" w:hAnsi="Times New Roman" w:eastAsia="Times New Roman" w:cs="Times New Roman"/>
          <w:b w:val="1"/>
          <w:bCs w:val="1"/>
          <w:sz w:val="24"/>
          <w:szCs w:val="24"/>
        </w:rPr>
        <w:t>Exams are online via MyCources.</w:t>
      </w:r>
      <w:r>
        <w:br/>
      </w:r>
      <w:r w:rsidRPr="4BF37AC9" w:rsidR="00BB4675">
        <w:rPr>
          <w:rFonts w:ascii="Times New Roman" w:hAnsi="Times New Roman" w:eastAsia="Times New Roman" w:cs="Times New Roman"/>
          <w:sz w:val="24"/>
          <w:szCs w:val="24"/>
        </w:rPr>
        <w:t>Instructor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r>
        <w:br/>
      </w:r>
      <w:r>
        <w:br/>
      </w:r>
      <w:r w:rsidRPr="4BF37AC9" w:rsidR="00BB4675">
        <w:rPr>
          <w:rFonts w:ascii="Times New Roman" w:hAnsi="Times New Roman" w:eastAsia="Times New Roman" w:cs="Times New Roman"/>
          <w:b w:val="1"/>
          <w:bCs w:val="1"/>
          <w:sz w:val="24"/>
          <w:szCs w:val="24"/>
        </w:rPr>
        <w:t>Students who are not actively participating in class will be reported to the Administration during the week following the last date to withdraw with a “W”</w:t>
      </w:r>
      <w:r w:rsidRPr="4BF37AC9" w:rsidR="00BB4675">
        <w:rPr>
          <w:rFonts w:ascii="Times New Roman" w:hAnsi="Times New Roman" w:eastAsia="Times New Roman" w:cs="Times New Roman"/>
          <w:sz w:val="24"/>
          <w:szCs w:val="24"/>
        </w:rPr>
        <w:t xml:space="preserve"> (as posted in the academic calendar on the college’s web site). A grade of “WF” will be assigned to students who are not actively participating during the week following the last day to withdraw with a W grade.</w:t>
      </w:r>
      <w:r>
        <w:br/>
      </w:r>
      <w:r>
        <w:br/>
      </w:r>
      <w:r w:rsidRPr="4BF37AC9" w:rsidR="00BB4675">
        <w:rPr>
          <w:rFonts w:ascii="Times New Roman" w:hAnsi="Times New Roman" w:eastAsia="Times New Roman" w:cs="Times New Roman"/>
          <w:sz w:val="24"/>
          <w:szCs w:val="24"/>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r>
        <w:br/>
      </w:r>
      <w:r>
        <w:br/>
      </w:r>
      <w:r w:rsidRPr="4BF37AC9" w:rsidR="00BB4675">
        <w:rPr>
          <w:rFonts w:ascii="Times New Roman" w:hAnsi="Times New Roman" w:eastAsia="Times New Roman" w:cs="Times New Roman"/>
          <w:b w:val="1"/>
          <w:bCs w:val="1"/>
          <w:sz w:val="24"/>
          <w:szCs w:val="24"/>
        </w:rPr>
        <w:t>Withdrawing after the “Last Date to Withdraw with a Grade of ‘W’” can have serious consequences.</w:t>
      </w:r>
      <w:r w:rsidRPr="4BF37AC9" w:rsidR="00BB4675">
        <w:rPr>
          <w:rFonts w:ascii="Times New Roman" w:hAnsi="Times New Roman" w:eastAsia="Times New Roman" w:cs="Times New Roman"/>
          <w:sz w:val="24"/>
          <w:szCs w:val="24"/>
        </w:rPr>
        <w:t xml:space="preserve">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p>
    <w:p w:rsidRPr="00104425" w:rsidR="00B330DD" w:rsidP="00104425" w:rsidRDefault="00BD19D4" w14:paraId="32EF32F1" w14:textId="3232D5E0">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66081B43">
          <v:rect id="_x0000_i1033" style="width:468pt;height:1.5pt" o:hr="t" o:hrstd="t" o:hrnoshade="t" o:hralign="center" stroked="f"/>
        </w:pict>
      </w:r>
    </w:p>
    <w:p w:rsidR="005C3D56" w:rsidP="00BB4675" w:rsidRDefault="005C3D56" w14:paraId="7CEB9BAD" w14:textId="77777777">
      <w:pPr>
        <w:spacing w:after="0" w:line="240" w:lineRule="auto"/>
        <w:rPr>
          <w:rFonts w:ascii="Times New Roman" w:hAnsi="Times New Roman" w:eastAsia="Times New Roman" w:cs="Times New Roman"/>
          <w:b/>
          <w:bCs/>
          <w:sz w:val="24"/>
          <w:szCs w:val="24"/>
        </w:rPr>
      </w:pPr>
    </w:p>
    <w:p w:rsidRPr="00BB4675" w:rsidR="00BB4675" w:rsidP="00BB4675" w:rsidRDefault="00BB4675" w14:paraId="746A5606" w14:textId="5A9C22C8">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LATE/MAKE-UP ASSIGNMENT POLICY</w:t>
      </w:r>
    </w:p>
    <w:p w:rsidRPr="00BB4675" w:rsidR="00BB4675" w:rsidP="00BB4675" w:rsidRDefault="00BB4675" w14:paraId="2E73267B"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xml:space="preserve">Students are expected to complete all scheduled assignments within their respective due dates. Students with documented accommodations and/or emergencies are advised to work closely with the faculty to submit the required coursework. </w:t>
      </w:r>
    </w:p>
    <w:p w:rsidRPr="00BB4675" w:rsidR="00BB4675" w:rsidRDefault="00BB4675" w14:paraId="129811BB" w14:textId="77777777">
      <w:pPr>
        <w:numPr>
          <w:ilvl w:val="0"/>
          <w:numId w:val="16"/>
        </w:numPr>
        <w:spacing w:before="100" w:beforeAutospacing="1" w:after="100" w:afterAutospacing="1"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xml:space="preserve">If a student submits a writing assignment or discussion within a week after its due date and without providing any justification for doing so, a 10% penalty will be applied to the assignment. </w:t>
      </w:r>
    </w:p>
    <w:p w:rsidRPr="00BB4675" w:rsidR="00BB4675" w:rsidRDefault="00BB4675" w14:paraId="6EECECA0" w14:textId="77777777">
      <w:pPr>
        <w:numPr>
          <w:ilvl w:val="0"/>
          <w:numId w:val="16"/>
        </w:numPr>
        <w:spacing w:before="100" w:beforeAutospacing="1" w:after="100" w:afterAutospacing="1"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xml:space="preserve">If the assignment or discussion is submitted more than a week after its due date and without providing any justification for doing so, a 20% will be applied to it. </w:t>
      </w:r>
    </w:p>
    <w:p w:rsidRPr="00BB4675" w:rsidR="00BB4675" w:rsidRDefault="00BB4675" w14:paraId="123EB116" w14:textId="77777777">
      <w:pPr>
        <w:numPr>
          <w:ilvl w:val="0"/>
          <w:numId w:val="16"/>
        </w:numPr>
        <w:spacing w:before="100" w:beforeAutospacing="1" w:after="100" w:afterAutospacing="1"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xml:space="preserve">If your critical thinking research paper is tardy, the following penalties will be applied: 10% penalty if submitted one day late; 20% if submitted two days late; and 30% if submitted three days late. </w:t>
      </w:r>
      <w:r w:rsidRPr="00BB4675">
        <w:rPr>
          <w:rFonts w:ascii="Times New Roman" w:hAnsi="Times New Roman" w:eastAsia="Times New Roman" w:cs="Times New Roman"/>
          <w:b/>
          <w:bCs/>
          <w:sz w:val="24"/>
          <w:szCs w:val="24"/>
        </w:rPr>
        <w:t>No research paper will be accepted for grading if submitted four or more days late.</w:t>
      </w:r>
    </w:p>
    <w:p w:rsidRPr="00BB4675" w:rsidR="00BB4675" w:rsidRDefault="00BB4675" w14:paraId="0A1C4F52" w14:textId="77777777">
      <w:pPr>
        <w:numPr>
          <w:ilvl w:val="0"/>
          <w:numId w:val="16"/>
        </w:numPr>
        <w:spacing w:before="100" w:beforeAutospacing="1" w:after="100" w:afterAutospacing="1"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color w:val="CC0000"/>
          <w:sz w:val="24"/>
          <w:szCs w:val="24"/>
        </w:rPr>
        <w:t>No late assignment will be accepted after the Final Exam due date</w:t>
      </w:r>
      <w:r w:rsidRPr="00BB4675">
        <w:rPr>
          <w:rFonts w:ascii="Times New Roman" w:hAnsi="Times New Roman" w:eastAsia="Times New Roman" w:cs="Times New Roman"/>
          <w:color w:val="CC0000"/>
          <w:sz w:val="24"/>
          <w:szCs w:val="24"/>
        </w:rPr>
        <w:t>.</w:t>
      </w:r>
    </w:p>
    <w:p w:rsidRPr="00BB4675" w:rsidR="00BB4675" w:rsidRDefault="00BB4675" w14:paraId="6E7CE6EF" w14:textId="5D79FA0B">
      <w:pPr>
        <w:numPr>
          <w:ilvl w:val="0"/>
          <w:numId w:val="16"/>
        </w:numPr>
        <w:spacing w:before="100" w:beforeAutospacing="1" w:after="100" w:afterAutospacing="1"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xml:space="preserve">Nevertheless, given the hardship caused by </w:t>
      </w:r>
      <w:r w:rsidRPr="00BB4675">
        <w:rPr>
          <w:rFonts w:ascii="Times New Roman" w:hAnsi="Times New Roman" w:eastAsia="Times New Roman" w:cs="Times New Roman"/>
          <w:i/>
          <w:iCs/>
          <w:sz w:val="24"/>
          <w:szCs w:val="24"/>
        </w:rPr>
        <w:t>Covid-19</w:t>
      </w:r>
      <w:r w:rsidRPr="00BB4675">
        <w:rPr>
          <w:rFonts w:ascii="Times New Roman" w:hAnsi="Times New Roman" w:eastAsia="Times New Roman" w:cs="Times New Roman"/>
          <w:sz w:val="24"/>
          <w:szCs w:val="24"/>
        </w:rPr>
        <w:t>, all students are strongly encouraged to work with the professor to submit missing assignments.</w:t>
      </w:r>
    </w:p>
    <w:p w:rsidRPr="00BB4675" w:rsidR="00BB4675" w:rsidP="00BB4675" w:rsidRDefault="00BB4675" w14:paraId="48B461B9"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 </w:t>
      </w:r>
    </w:p>
    <w:p w:rsidRPr="00BB4675" w:rsidR="00BB4675" w:rsidP="00BB4675" w:rsidRDefault="00BB4675" w14:paraId="4B15DCA2" w14:textId="77777777">
      <w:pPr>
        <w:spacing w:after="24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GRADING</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Upon successful completion of the course the student will, with a minimum of 70% accuracy, demonstrate mastery of each of the above stated objectives through classroom measures developed by individual course instructors. The final numerical grade will be converted to a letter grade according to the following scale:</w:t>
      </w:r>
    </w:p>
    <w:p w:rsidRPr="00BB4675" w:rsidR="00BB4675" w:rsidP="00BB4675" w:rsidRDefault="00BB4675" w14:paraId="20BE184F" w14:textId="77777777">
      <w:pPr>
        <w:spacing w:after="0" w:line="360" w:lineRule="auto"/>
        <w:ind w:left="3600"/>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A = 90 - 100%</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b/>
          <w:bCs/>
          <w:sz w:val="24"/>
          <w:szCs w:val="24"/>
        </w:rPr>
        <w:t>B = 80 - 89%</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b/>
          <w:bCs/>
          <w:sz w:val="24"/>
          <w:szCs w:val="24"/>
        </w:rPr>
        <w:t>C = 70 - 79%</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b/>
          <w:bCs/>
          <w:sz w:val="24"/>
          <w:szCs w:val="24"/>
        </w:rPr>
        <w:t>D = 60 - 69%</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b/>
          <w:bCs/>
          <w:sz w:val="24"/>
          <w:szCs w:val="24"/>
        </w:rPr>
        <w:t>F = less than 60%</w:t>
      </w:r>
    </w:p>
    <w:p w:rsidRPr="00BB4675" w:rsidR="00BB4675" w:rsidP="00BB4675" w:rsidRDefault="00BB4675" w14:paraId="0C1C4DE7" w14:textId="13091DB9" w14:noSpellErr="1">
      <w:pPr>
        <w:spacing w:after="240" w:line="240" w:lineRule="auto"/>
        <w:rPr>
          <w:rFonts w:ascii="Times New Roman" w:hAnsi="Times New Roman" w:eastAsia="Times New Roman" w:cs="Times New Roman"/>
          <w:sz w:val="24"/>
          <w:szCs w:val="24"/>
        </w:rPr>
      </w:pPr>
      <w:r>
        <w:br/>
      </w:r>
      <w:r w:rsidRPr="4BF37AC9" w:rsidR="00BB4675">
        <w:rPr>
          <w:rFonts w:ascii="Times New Roman" w:hAnsi="Times New Roman" w:eastAsia="Times New Roman" w:cs="Times New Roman"/>
          <w:sz w:val="24"/>
          <w:szCs w:val="24"/>
        </w:rPr>
        <w:t>Note: State policy specifies that students may not repeat a college credit course for which a grade of “C” or higher has been earned except by appeal to the campus Academic Appeals committee. Students may repeat a college credit course one time without penalty. At the third attempt, students will pay the full cost of instruction (out of state tuition rate). In addition, at the third attempt students may NOT receive a grade of “I,” “W,” or “X,” but must receive the letter grade earned. This grade will be averaged into the overall grade point average.</w:t>
      </w:r>
      <w:r>
        <w:br/>
      </w:r>
      <w:r>
        <w:br/>
      </w:r>
      <w:r w:rsidRPr="4BF37AC9" w:rsidR="00BB4675">
        <w:rPr>
          <w:rFonts w:ascii="Times New Roman" w:hAnsi="Times New Roman" w:eastAsia="Times New Roman" w:cs="Times New Roman"/>
          <w:b w:val="1"/>
          <w:bCs w:val="1"/>
          <w:color w:val="CC0000"/>
          <w:sz w:val="24"/>
          <w:szCs w:val="24"/>
        </w:rPr>
        <w:t xml:space="preserve">**Students must achieve </w:t>
      </w:r>
      <w:r w:rsidRPr="4BF37AC9" w:rsidR="00BB4675">
        <w:rPr>
          <w:rFonts w:ascii="Times New Roman" w:hAnsi="Times New Roman" w:eastAsia="Times New Roman" w:cs="Times New Roman"/>
          <w:b w:val="1"/>
          <w:bCs w:val="1"/>
          <w:color w:val="CC0000"/>
          <w:sz w:val="24"/>
          <w:szCs w:val="24"/>
        </w:rPr>
        <w:t>a 70</w:t>
      </w:r>
      <w:r w:rsidRPr="4BF37AC9" w:rsidR="00BB4675">
        <w:rPr>
          <w:rFonts w:ascii="Times New Roman" w:hAnsi="Times New Roman" w:eastAsia="Times New Roman" w:cs="Times New Roman"/>
          <w:b w:val="1"/>
          <w:bCs w:val="1"/>
          <w:color w:val="CC0000"/>
          <w:sz w:val="24"/>
          <w:szCs w:val="24"/>
        </w:rPr>
        <w:t>% or better to pass the course. **</w:t>
      </w:r>
      <w:r>
        <w:br/>
      </w:r>
      <w:r>
        <w:br/>
      </w:r>
      <w:r w:rsidRPr="4BF37AC9" w:rsidR="00BB4675">
        <w:rPr>
          <w:rFonts w:ascii="Times New Roman" w:hAnsi="Times New Roman" w:eastAsia="Times New Roman" w:cs="Times New Roman"/>
          <w:sz w:val="24"/>
          <w:szCs w:val="24"/>
        </w:rPr>
        <w:t xml:space="preserve">This is an SPC College Writing Requirement course, which requires the successful completion of 2,000 words.  You will have the opportunity to meet this requirement </w:t>
      </w:r>
      <w:r w:rsidRPr="4BF37AC9" w:rsidR="00BB4675">
        <w:rPr>
          <w:rFonts w:ascii="Times New Roman" w:hAnsi="Times New Roman" w:eastAsia="Times New Roman" w:cs="Times New Roman"/>
          <w:sz w:val="24"/>
          <w:szCs w:val="24"/>
        </w:rPr>
        <w:t>through,</w:t>
      </w:r>
      <w:r w:rsidRPr="4BF37AC9" w:rsidR="00BB4675">
        <w:rPr>
          <w:rFonts w:ascii="Times New Roman" w:hAnsi="Times New Roman" w:eastAsia="Times New Roman" w:cs="Times New Roman"/>
          <w:sz w:val="24"/>
          <w:szCs w:val="24"/>
        </w:rPr>
        <w:t xml:space="preserve"> Discussion Forums, Written Assignments and a Research Project.</w:t>
      </w:r>
    </w:p>
    <w:p w:rsidR="4BF37AC9" w:rsidP="4BF37AC9" w:rsidRDefault="4BF37AC9" w14:paraId="6FA500E7" w14:textId="42254182">
      <w:pPr>
        <w:pStyle w:val="Normal"/>
        <w:spacing w:after="240" w:line="240" w:lineRule="auto"/>
        <w:rPr>
          <w:rFonts w:ascii="Times New Roman" w:hAnsi="Times New Roman" w:eastAsia="Times New Roman" w:cs="Times New Roman"/>
          <w:sz w:val="24"/>
          <w:szCs w:val="24"/>
        </w:rPr>
      </w:pPr>
    </w:p>
    <w:p w:rsidR="5F39290A" w:rsidP="4BF37AC9" w:rsidRDefault="5F39290A" w14:paraId="7146E7D8" w14:textId="6A5E475D">
      <w:pPr>
        <w:pStyle w:val="Normal"/>
        <w:spacing w:after="240" w:line="240" w:lineRule="auto"/>
        <w:rPr>
          <w:rFonts w:ascii="Times New Roman" w:hAnsi="Times New Roman" w:eastAsia="Times New Roman" w:cs="Times New Roman"/>
          <w:sz w:val="24"/>
          <w:szCs w:val="24"/>
        </w:rPr>
      </w:pPr>
      <w:r w:rsidRPr="4BF37AC9" w:rsidR="5F39290A">
        <w:rPr>
          <w:rFonts w:ascii="Times New Roman" w:hAnsi="Times New Roman" w:eastAsia="Times New Roman" w:cs="Times New Roman"/>
          <w:sz w:val="24"/>
          <w:szCs w:val="24"/>
        </w:rPr>
        <w:t>Graded Assignments:</w:t>
      </w:r>
    </w:p>
    <w:p w:rsidR="5F39290A" w:rsidP="4BF37AC9" w:rsidRDefault="5F39290A" w14:paraId="62C36568" w14:textId="36917F0E">
      <w:pPr>
        <w:pStyle w:val="ListParagraph"/>
        <w:numPr>
          <w:ilvl w:val="0"/>
          <w:numId w:val="80"/>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Unit Tests (90 points): Four tests will be given during the semester, the dates of which are on the assignment schedule</w:t>
      </w: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Each test will consist of thirty multiple-choice questions with each question worth 1 point</w:t>
      </w: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lowest score of the four tests will be dropped when </w:t>
      </w: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determining</w:t>
      </w: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your final grade</w:t>
      </w: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There are no make-up tests</w:t>
      </w: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you miss a test, that will be the test that you drop.</w:t>
      </w:r>
    </w:p>
    <w:p w:rsidR="5F39290A" w:rsidP="4BF37AC9" w:rsidRDefault="5F39290A" w14:paraId="32AEC813" w14:textId="4B7E27DA">
      <w:pPr>
        <w:pStyle w:val="ListParagraph"/>
        <w:numPr>
          <w:ilvl w:val="0"/>
          <w:numId w:val="80"/>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Final Exam (30 points): You </w:t>
      </w: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 also required to</w:t>
      </w: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take a comprehensive final exam</w:t>
      </w: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final exam will consist of thirty multiple-choice questions with each question worth 1 point.</w:t>
      </w:r>
    </w:p>
    <w:p w:rsidR="5F39290A" w:rsidP="4BF37AC9" w:rsidRDefault="5F39290A" w14:paraId="7B31C7E0" w14:textId="3B78455C">
      <w:pPr>
        <w:pStyle w:val="ListParagraph"/>
        <w:numPr>
          <w:ilvl w:val="0"/>
          <w:numId w:val="80"/>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Journal (30 points): Each student must keep a journal and review </w:t>
      </w:r>
      <w:r w:rsidRPr="4BF37AC9" w:rsidR="5F39290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three</w:t>
      </w: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news articles read during the semester concerning current macroeconomic issues</w:t>
      </w: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BF37AC9" w:rsidR="5F3929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Each review must be at least 400 typed words, double-spaced.</w:t>
      </w:r>
    </w:p>
    <w:p w:rsidR="4BF37AC9" w:rsidP="4BF37AC9" w:rsidRDefault="4BF37AC9" w14:paraId="60316106" w14:textId="45D8DCD6">
      <w:pPr>
        <w:pStyle w:val="Normal"/>
        <w:spacing w:after="240" w:line="240" w:lineRule="auto"/>
        <w:rPr>
          <w:rFonts w:ascii="Times New Roman" w:hAnsi="Times New Roman" w:eastAsia="Times New Roman" w:cs="Times New Roman"/>
          <w:sz w:val="24"/>
          <w:szCs w:val="24"/>
        </w:rPr>
      </w:pPr>
    </w:p>
    <w:p w:rsidRPr="00B330DD" w:rsidR="009C0E45" w:rsidP="00B330DD" w:rsidRDefault="00BD19D4" w14:paraId="0B1A2456" w14:textId="1D820AB0">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600AD57F">
          <v:rect id="_x0000_i1034" style="width:468pt;height:1.5pt" o:hr="t" o:hrstd="t" o:hrnoshade="t" o:hralign="center" stroked="f"/>
        </w:pict>
      </w:r>
    </w:p>
    <w:p w:rsidR="009C0E45" w:rsidP="00BB4675" w:rsidRDefault="009C0E45" w14:paraId="21CC0FC2" w14:textId="77777777">
      <w:pPr>
        <w:spacing w:after="0" w:line="240" w:lineRule="auto"/>
        <w:rPr>
          <w:rFonts w:ascii="Times New Roman" w:hAnsi="Times New Roman" w:eastAsia="Times New Roman" w:cs="Times New Roman"/>
          <w:b/>
          <w:bCs/>
          <w:sz w:val="24"/>
          <w:szCs w:val="24"/>
        </w:rPr>
      </w:pPr>
    </w:p>
    <w:p w:rsidRPr="00BB4675" w:rsidR="00BB4675" w:rsidP="00BB4675" w:rsidRDefault="00BB4675" w14:paraId="25D8335E" w14:textId="13AE3696">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ASSIGNMENTS</w:t>
      </w:r>
    </w:p>
    <w:p w:rsidRPr="009C0E45" w:rsidR="009C0E45" w:rsidP="009C0E45" w:rsidRDefault="00BB4675" w14:paraId="323D1A84" w14:textId="485C0749">
      <w:pPr>
        <w:pStyle w:val="ListParagraph"/>
        <w:numPr>
          <w:ilvl w:val="0"/>
          <w:numId w:val="49"/>
        </w:numPr>
        <w:spacing w:after="0" w:line="240" w:lineRule="auto"/>
        <w:rPr>
          <w:rFonts w:ascii="Times New Roman" w:hAnsi="Times New Roman" w:eastAsia="Times New Roman" w:cs="Times New Roman"/>
          <w:sz w:val="24"/>
          <w:szCs w:val="24"/>
        </w:rPr>
      </w:pPr>
      <w:r w:rsidRPr="4BF37AC9" w:rsidR="00BB4675">
        <w:rPr>
          <w:rFonts w:ascii="Times New Roman" w:hAnsi="Times New Roman" w:eastAsia="Times New Roman" w:cs="Times New Roman"/>
          <w:b w:val="1"/>
          <w:bCs w:val="1"/>
          <w:sz w:val="24"/>
          <w:szCs w:val="24"/>
          <w:u w:val="single"/>
        </w:rPr>
        <w:t>Class Attendance</w:t>
      </w:r>
      <w:r w:rsidRPr="4BF37AC9" w:rsidR="00BB4675">
        <w:rPr>
          <w:rFonts w:ascii="Times New Roman" w:hAnsi="Times New Roman" w:eastAsia="Times New Roman" w:cs="Times New Roman"/>
          <w:sz w:val="24"/>
          <w:szCs w:val="24"/>
        </w:rPr>
        <w:t xml:space="preserve"> </w:t>
      </w:r>
    </w:p>
    <w:p w:rsidRPr="009C0E45" w:rsidR="009C0E45" w:rsidP="009C0E45" w:rsidRDefault="009C0E45" w14:paraId="6D2F1A3C" w14:textId="77777777">
      <w:pPr>
        <w:pStyle w:val="ListParagraph"/>
        <w:rPr>
          <w:rFonts w:ascii="Times New Roman" w:hAnsi="Times New Roman" w:eastAsia="Times New Roman" w:cs="Times New Roman"/>
          <w:b/>
          <w:bCs/>
          <w:sz w:val="24"/>
          <w:szCs w:val="24"/>
          <w:u w:val="single"/>
        </w:rPr>
      </w:pPr>
    </w:p>
    <w:p w:rsidRPr="009C0E45" w:rsidR="009C0E45" w:rsidP="009C0E45" w:rsidRDefault="00BB4675" w14:paraId="56D9D8E9" w14:textId="5E31054A">
      <w:pPr>
        <w:pStyle w:val="ListParagraph"/>
        <w:numPr>
          <w:ilvl w:val="0"/>
          <w:numId w:val="49"/>
        </w:numPr>
        <w:spacing w:after="0" w:line="240" w:lineRule="auto"/>
        <w:rPr>
          <w:rFonts w:ascii="Times New Roman" w:hAnsi="Times New Roman" w:eastAsia="Times New Roman" w:cs="Times New Roman"/>
          <w:sz w:val="24"/>
          <w:szCs w:val="24"/>
        </w:rPr>
      </w:pPr>
      <w:r w:rsidRPr="4BF37AC9" w:rsidR="00BB4675">
        <w:rPr>
          <w:rFonts w:ascii="Times New Roman" w:hAnsi="Times New Roman" w:eastAsia="Times New Roman" w:cs="Times New Roman"/>
          <w:b w:val="1"/>
          <w:bCs w:val="1"/>
          <w:sz w:val="24"/>
          <w:szCs w:val="24"/>
          <w:u w:val="single"/>
        </w:rPr>
        <w:t>Writing Assignments</w:t>
      </w:r>
      <w:r w:rsidRPr="4BF37AC9" w:rsidR="00BB4675">
        <w:rPr>
          <w:rFonts w:ascii="Times New Roman" w:hAnsi="Times New Roman" w:eastAsia="Times New Roman" w:cs="Times New Roman"/>
          <w:b w:val="1"/>
          <w:bCs w:val="1"/>
          <w:sz w:val="24"/>
          <w:szCs w:val="24"/>
        </w:rPr>
        <w:t xml:space="preserve"> </w:t>
      </w:r>
      <w:r w:rsidRPr="4BF37AC9" w:rsidR="00BB4675">
        <w:rPr>
          <w:rFonts w:ascii="Times New Roman" w:hAnsi="Times New Roman" w:eastAsia="Times New Roman" w:cs="Times New Roman"/>
          <w:b w:val="1"/>
          <w:bCs w:val="1"/>
          <w:sz w:val="24"/>
          <w:szCs w:val="24"/>
        </w:rPr>
        <w:t xml:space="preserve"> </w:t>
      </w:r>
    </w:p>
    <w:p w:rsidRPr="009C0E45" w:rsidR="009C0E45" w:rsidP="4BF37AC9" w:rsidRDefault="009C0E45" w14:paraId="40393F46" w14:textId="1379A7C3">
      <w:pPr>
        <w:pStyle w:val="Normal"/>
        <w:spacing w:after="0" w:line="240" w:lineRule="auto"/>
        <w:rPr>
          <w:rFonts w:ascii="Times New Roman" w:hAnsi="Times New Roman" w:eastAsia="Times New Roman" w:cs="Times New Roman"/>
          <w:sz w:val="24"/>
          <w:szCs w:val="24"/>
        </w:rPr>
      </w:pPr>
    </w:p>
    <w:p w:rsidRPr="009C0E45" w:rsidR="009C0E45" w:rsidP="4BF37AC9" w:rsidRDefault="009C0E45" w14:paraId="7548984C" w14:textId="62F03CB1">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Your Journal is due April 3, 2024</w:t>
      </w: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This is not an optional assignment</w:t>
      </w: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Any student who does not do the journal will receive an “F” for the course</w:t>
      </w: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Two points will be deducted for each day the journal is late.</w:t>
      </w:r>
    </w:p>
    <w:p w:rsidRPr="009C0E45" w:rsidR="009C0E45" w:rsidP="4BF37AC9" w:rsidRDefault="009C0E45" w14:paraId="5967B2DA" w14:textId="61F72872">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The following information must be printed at the top of each review: (1) the source of the article; (2) the date when the article was printed; (3) word count for your review</w:t>
      </w: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Each of the three reviews should then be broken down </w:t>
      </w: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to</w:t>
      </w: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following sections: a summary of the article, no more than 50 words; an analysis of the article; your opinion</w:t>
      </w: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p>
    <w:p w:rsidRPr="009C0E45" w:rsidR="009C0E45" w:rsidP="4BF37AC9" w:rsidRDefault="009C0E45" w14:paraId="468DDE0D" w14:textId="4AB44665">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Your journal must have a cover sheet with the following information:</w:t>
      </w:r>
    </w:p>
    <w:p w:rsidRPr="009C0E45" w:rsidR="009C0E45" w:rsidP="4BF37AC9" w:rsidRDefault="009C0E45" w14:paraId="6B3AA50D" w14:textId="337A4567">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Your name</w:t>
      </w:r>
    </w:p>
    <w:p w:rsidRPr="009C0E45" w:rsidR="009C0E45" w:rsidP="4BF37AC9" w:rsidRDefault="009C0E45" w14:paraId="5B22C932" w14:textId="17E0432B">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Principles of Macroeconomics</w:t>
      </w:r>
    </w:p>
    <w:p w:rsidRPr="009C0E45" w:rsidR="009C0E45" w:rsidP="4BF37AC9" w:rsidRDefault="009C0E45" w14:paraId="56F6BA29" w14:textId="39CAB058">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ECO 2013</w:t>
      </w:r>
    </w:p>
    <w:p w:rsidRPr="009C0E45" w:rsidR="009C0E45" w:rsidP="4BF37AC9" w:rsidRDefault="009C0E45" w14:paraId="4DCE22C6" w14:textId="2F9E3335">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April 3, 2024</w:t>
      </w:r>
    </w:p>
    <w:p w:rsidRPr="009C0E45" w:rsidR="009C0E45" w:rsidP="4BF37AC9" w:rsidRDefault="009C0E45" w14:paraId="72CC8ADC" w14:textId="35498BAC">
      <w:pPr>
        <w:pStyle w:val="Normal"/>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Cite your source at the top of each journal </w:t>
      </w:r>
    </w:p>
    <w:p w:rsidRPr="009C0E45" w:rsidR="009C0E45" w:rsidP="4BF37AC9" w:rsidRDefault="009C0E45" w14:paraId="5AB99F6D" w14:textId="45FF58F6">
      <w:pPr>
        <w:pStyle w:val="Normal"/>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Each article you review must be divided into three sections and labeled as:</w:t>
      </w:r>
    </w:p>
    <w:p w:rsidRPr="009C0E45" w:rsidR="009C0E45" w:rsidP="4BF37AC9" w:rsidRDefault="009C0E45" w14:paraId="1F3350E1" w14:textId="03A393BF">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Summary: A summary of the article, no more than 50 words.</w:t>
      </w:r>
    </w:p>
    <w:p w:rsidRPr="009C0E45" w:rsidR="009C0E45" w:rsidP="4BF37AC9" w:rsidRDefault="009C0E45" w14:paraId="6CA3E96F" w14:textId="42DB8B89">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Analysis: A positive economic analysis of the article, applying principles learned (300 words)</w:t>
      </w:r>
    </w:p>
    <w:p w:rsidRPr="009C0E45" w:rsidR="009C0E45" w:rsidP="4BF37AC9" w:rsidRDefault="009C0E45" w14:paraId="13E56A0C" w14:textId="03E08488">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Opinion: Your opinion of the article</w:t>
      </w: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This section should be about 50 words.</w:t>
      </w:r>
    </w:p>
    <w:p w:rsidRPr="009C0E45" w:rsidR="009C0E45" w:rsidP="4BF37AC9" w:rsidRDefault="009C0E45" w14:paraId="160C5367" w14:textId="2A51C11C">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BF37AC9" w:rsidR="11108B5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Note: All Journals will be submitted to a Dropbox.</w:t>
      </w:r>
    </w:p>
    <w:p w:rsidRPr="009C0E45" w:rsidR="009C0E45" w:rsidP="4BF37AC9" w:rsidRDefault="009C0E45" w14:paraId="7E6357C1" w14:textId="198B2115">
      <w:pPr>
        <w:pStyle w:val="ListParagraph"/>
        <w:spacing w:after="0" w:line="240" w:lineRule="auto"/>
        <w:rPr>
          <w:rFonts w:ascii="Times New Roman" w:hAnsi="Times New Roman" w:eastAsia="Times New Roman" w:cs="Times New Roman"/>
          <w:sz w:val="24"/>
          <w:szCs w:val="24"/>
        </w:rPr>
      </w:pPr>
    </w:p>
    <w:p w:rsidRPr="009C0E45" w:rsidR="009C0E45" w:rsidP="009C0E45" w:rsidRDefault="00BB4675" w14:paraId="288E40E1" w14:textId="30B2CFC7">
      <w:pPr>
        <w:pStyle w:val="ListParagraph"/>
        <w:numPr>
          <w:ilvl w:val="0"/>
          <w:numId w:val="49"/>
        </w:numPr>
        <w:spacing w:after="0" w:line="240" w:lineRule="auto"/>
        <w:rPr>
          <w:rFonts w:ascii="Times New Roman" w:hAnsi="Times New Roman" w:eastAsia="Times New Roman" w:cs="Times New Roman"/>
          <w:sz w:val="24"/>
          <w:szCs w:val="24"/>
        </w:rPr>
      </w:pPr>
      <w:r w:rsidRPr="4BF37AC9" w:rsidR="00BB4675">
        <w:rPr>
          <w:rFonts w:ascii="Times New Roman" w:hAnsi="Times New Roman" w:eastAsia="Times New Roman" w:cs="Times New Roman"/>
          <w:b w:val="1"/>
          <w:bCs w:val="1"/>
          <w:sz w:val="24"/>
          <w:szCs w:val="24"/>
          <w:u w:val="single"/>
        </w:rPr>
        <w:t>Exams</w:t>
      </w:r>
      <w:r w:rsidRPr="4BF37AC9" w:rsidR="00BB4675">
        <w:rPr>
          <w:rFonts w:ascii="Times New Roman" w:hAnsi="Times New Roman" w:eastAsia="Times New Roman" w:cs="Times New Roman"/>
          <w:b w:val="1"/>
          <w:bCs w:val="1"/>
          <w:sz w:val="24"/>
          <w:szCs w:val="24"/>
        </w:rPr>
        <w:t> </w:t>
      </w:r>
    </w:p>
    <w:p w:rsidR="4BF37AC9" w:rsidP="4BF37AC9" w:rsidRDefault="4BF37AC9" w14:paraId="248CFE69" w14:textId="1C7F0C45">
      <w:pPr>
        <w:pStyle w:val="Normal"/>
        <w:spacing w:after="0" w:line="240" w:lineRule="auto"/>
        <w:rPr>
          <w:rFonts w:ascii="Times New Roman" w:hAnsi="Times New Roman" w:eastAsia="Times New Roman" w:cs="Times New Roman"/>
          <w:sz w:val="24"/>
          <w:szCs w:val="24"/>
        </w:rPr>
      </w:pPr>
    </w:p>
    <w:p w:rsidRPr="00BB4675" w:rsidR="00BB4675" w:rsidP="00BB4675" w:rsidRDefault="00BB4675" w14:paraId="745BCB6E" w14:textId="45F58015">
      <w:pPr>
        <w:spacing w:after="0" w:line="240" w:lineRule="auto"/>
        <w:jc w:val="center"/>
        <w:rPr>
          <w:rFonts w:ascii="Times New Roman" w:hAnsi="Times New Roman" w:eastAsia="Times New Roman" w:cs="Times New Roman"/>
          <w:sz w:val="24"/>
          <w:szCs w:val="24"/>
        </w:rPr>
      </w:pPr>
    </w:p>
    <w:p w:rsidRPr="00BB4675" w:rsidR="00BB4675" w:rsidP="00BB4675" w:rsidRDefault="00BB4675" w14:paraId="0098370C" w14:textId="1D70DF14">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b/>
          <w:bCs/>
          <w:sz w:val="24"/>
          <w:szCs w:val="24"/>
        </w:rPr>
        <w:t>STUDENTS’ EXPECTATIONS AND INSTRUCTOR’S EXPECTATIONS</w:t>
      </w:r>
      <w:r w:rsidRPr="00BB4675">
        <w:rPr>
          <w:rFonts w:ascii="Times New Roman" w:hAnsi="Times New Roman" w:eastAsia="Times New Roman" w:cs="Times New Roman"/>
          <w:sz w:val="24"/>
          <w:szCs w:val="24"/>
        </w:rPr>
        <w:br/>
      </w:r>
      <w:proofErr w:type="spellStart"/>
      <w:r w:rsidRPr="00BB4675">
        <w:rPr>
          <w:rFonts w:ascii="Times New Roman" w:hAnsi="Times New Roman" w:eastAsia="Times New Roman" w:cs="Times New Roman"/>
          <w:b/>
          <w:bCs/>
          <w:sz w:val="24"/>
          <w:szCs w:val="24"/>
        </w:rPr>
        <w:t>Expectations</w:t>
      </w:r>
      <w:proofErr w:type="spellEnd"/>
      <w:r w:rsidRPr="00BB4675">
        <w:rPr>
          <w:rFonts w:ascii="Times New Roman" w:hAnsi="Times New Roman" w:eastAsia="Times New Roman" w:cs="Times New Roman"/>
          <w:b/>
          <w:bCs/>
          <w:sz w:val="24"/>
          <w:szCs w:val="24"/>
        </w:rPr>
        <w:t xml:space="preserve"> of students:</w:t>
      </w:r>
    </w:p>
    <w:p w:rsidRPr="00BB4675" w:rsidR="00BB4675" w:rsidRDefault="00BB4675" w14:paraId="6A84730A" w14:textId="6F0E05A3">
      <w:pPr>
        <w:numPr>
          <w:ilvl w:val="0"/>
          <w:numId w:val="18"/>
        </w:numPr>
        <w:spacing w:after="0" w:line="240" w:lineRule="auto"/>
        <w:rPr>
          <w:rFonts w:ascii="Times New Roman" w:hAnsi="Times New Roman" w:eastAsia="Times New Roman" w:cs="Times New Roman"/>
          <w:sz w:val="24"/>
          <w:szCs w:val="24"/>
        </w:rPr>
      </w:pPr>
      <w:r w:rsidRPr="4BF37AC9" w:rsidR="73FDCDA2">
        <w:rPr>
          <w:rFonts w:ascii="Times New Roman" w:hAnsi="Times New Roman" w:eastAsia="Times New Roman" w:cs="Times New Roman"/>
          <w:sz w:val="24"/>
          <w:szCs w:val="24"/>
        </w:rPr>
        <w:t>Attend class each</w:t>
      </w:r>
      <w:r w:rsidRPr="4BF37AC9" w:rsidR="00BB4675">
        <w:rPr>
          <w:rFonts w:ascii="Times New Roman" w:hAnsi="Times New Roman" w:eastAsia="Times New Roman" w:cs="Times New Roman"/>
          <w:sz w:val="24"/>
          <w:szCs w:val="24"/>
        </w:rPr>
        <w:t xml:space="preserve"> week.</w:t>
      </w:r>
    </w:p>
    <w:p w:rsidRPr="00BB4675" w:rsidR="00BB4675" w:rsidRDefault="00BB4675" w14:paraId="763E42DD" w14:textId="77777777">
      <w:pPr>
        <w:numPr>
          <w:ilvl w:val="0"/>
          <w:numId w:val="18"/>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Check your e-mails frequently.</w:t>
      </w:r>
    </w:p>
    <w:p w:rsidRPr="00BB4675" w:rsidR="00BB4675" w:rsidRDefault="00BB4675" w14:paraId="4D9803BB" w14:textId="77777777">
      <w:pPr>
        <w:numPr>
          <w:ilvl w:val="0"/>
          <w:numId w:val="18"/>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Keep up with the material covered every week</w:t>
      </w:r>
    </w:p>
    <w:p w:rsidRPr="00BB4675" w:rsidR="00BB4675" w:rsidRDefault="00BB4675" w14:paraId="5BD4090E" w14:textId="33DCBEEB">
      <w:pPr>
        <w:numPr>
          <w:ilvl w:val="0"/>
          <w:numId w:val="18"/>
        </w:numPr>
        <w:spacing w:after="0" w:line="240" w:lineRule="auto"/>
        <w:rPr>
          <w:rFonts w:ascii="Times New Roman" w:hAnsi="Times New Roman" w:eastAsia="Times New Roman" w:cs="Times New Roman"/>
          <w:sz w:val="24"/>
          <w:szCs w:val="24"/>
        </w:rPr>
      </w:pPr>
      <w:r w:rsidRPr="4BF37AC9" w:rsidR="00BB4675">
        <w:rPr>
          <w:rFonts w:ascii="Times New Roman" w:hAnsi="Times New Roman" w:eastAsia="Times New Roman" w:cs="Times New Roman"/>
          <w:sz w:val="24"/>
          <w:szCs w:val="24"/>
        </w:rPr>
        <w:t xml:space="preserve">Complete all exams by </w:t>
      </w:r>
      <w:r w:rsidRPr="4BF37AC9" w:rsidR="00BB4675">
        <w:rPr>
          <w:rFonts w:ascii="Times New Roman" w:hAnsi="Times New Roman" w:eastAsia="Times New Roman" w:cs="Times New Roman"/>
          <w:sz w:val="24"/>
          <w:szCs w:val="24"/>
        </w:rPr>
        <w:t>scheduled</w:t>
      </w:r>
      <w:r w:rsidRPr="4BF37AC9" w:rsidR="00BB4675">
        <w:rPr>
          <w:rFonts w:ascii="Times New Roman" w:hAnsi="Times New Roman" w:eastAsia="Times New Roman" w:cs="Times New Roman"/>
          <w:sz w:val="24"/>
          <w:szCs w:val="24"/>
        </w:rPr>
        <w:t xml:space="preserve"> due date.</w:t>
      </w:r>
    </w:p>
    <w:p w:rsidRPr="00BB4675" w:rsidR="00BB4675" w:rsidRDefault="00BB4675" w14:paraId="706C3C0B" w14:textId="77777777">
      <w:pPr>
        <w:numPr>
          <w:ilvl w:val="0"/>
          <w:numId w:val="18"/>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Participate timely in all online d</w:t>
      </w:r>
      <w:r w:rsidRPr="00BB4675">
        <w:rPr>
          <w:rFonts w:ascii="Times New Roman" w:hAnsi="Times New Roman" w:eastAsia="Times New Roman" w:cs="Times New Roman"/>
          <w:color w:val="000000"/>
          <w:sz w:val="24"/>
          <w:szCs w:val="24"/>
        </w:rPr>
        <w:t>iscussions.</w:t>
      </w:r>
    </w:p>
    <w:p w:rsidRPr="00BB4675" w:rsidR="00BB4675" w:rsidRDefault="00BB4675" w14:paraId="034869A9" w14:textId="77777777">
      <w:pPr>
        <w:numPr>
          <w:ilvl w:val="0"/>
          <w:numId w:val="18"/>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color w:val="000000"/>
          <w:sz w:val="24"/>
          <w:szCs w:val="24"/>
        </w:rPr>
        <w:t>Produce written assignments and research project with your own work and submit them on time.</w:t>
      </w:r>
    </w:p>
    <w:p w:rsidRPr="00BB4675" w:rsidR="00BB4675" w:rsidRDefault="00BB4675" w14:paraId="0C0A2F05" w14:textId="77777777">
      <w:pPr>
        <w:numPr>
          <w:ilvl w:val="0"/>
          <w:numId w:val="18"/>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color w:val="000000"/>
          <w:sz w:val="24"/>
          <w:szCs w:val="24"/>
        </w:rPr>
        <w:t>Abide by the standards of academic honesty and student code of conduct</w:t>
      </w:r>
    </w:p>
    <w:p w:rsidRPr="00BB4675" w:rsidR="00BB4675" w:rsidRDefault="00BB4675" w14:paraId="7DBA9640" w14:textId="77777777">
      <w:pPr>
        <w:numPr>
          <w:ilvl w:val="0"/>
          <w:numId w:val="18"/>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color w:val="000000"/>
          <w:sz w:val="24"/>
          <w:szCs w:val="24"/>
        </w:rPr>
        <w:t>Communicate your concerns or questions to your instructor through MyCourses email. </w:t>
      </w:r>
    </w:p>
    <w:p w:rsidRPr="00BB4675" w:rsidR="00BB4675" w:rsidRDefault="00BB4675" w14:paraId="7A23185D" w14:textId="77777777">
      <w:pPr>
        <w:numPr>
          <w:ilvl w:val="0"/>
          <w:numId w:val="18"/>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color w:val="000000"/>
          <w:sz w:val="24"/>
          <w:szCs w:val="24"/>
        </w:rPr>
        <w:t>Be courteous and respectful in all classroom communication.</w:t>
      </w:r>
    </w:p>
    <w:p w:rsidRPr="00BB4675" w:rsidR="00BB4675" w:rsidRDefault="00BB4675" w14:paraId="26B90951" w14:textId="347EBF75">
      <w:pPr>
        <w:numPr>
          <w:ilvl w:val="0"/>
          <w:numId w:val="18"/>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color w:val="000000"/>
          <w:sz w:val="24"/>
          <w:szCs w:val="24"/>
        </w:rPr>
        <w:t>Approach the subject in a positive manner; enjoy learning about politics and government</w:t>
      </w:r>
    </w:p>
    <w:p w:rsidRPr="00BB4675" w:rsidR="00BB4675" w:rsidP="00BB4675" w:rsidRDefault="00BB4675" w14:paraId="23A740B2"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 </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b/>
          <w:bCs/>
          <w:sz w:val="24"/>
          <w:szCs w:val="24"/>
        </w:rPr>
        <w:t>Expectations of the instructor:</w:t>
      </w:r>
    </w:p>
    <w:p w:rsidRPr="00BB4675" w:rsidR="00BB4675" w:rsidRDefault="00BB4675" w14:paraId="62699F17" w14:textId="77777777">
      <w:pPr>
        <w:numPr>
          <w:ilvl w:val="0"/>
          <w:numId w:val="19"/>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To follow the syllabus and provide you with information regarding any necessary changes.</w:t>
      </w:r>
    </w:p>
    <w:p w:rsidRPr="00BB4675" w:rsidR="00BB4675" w:rsidRDefault="00BB4675" w14:paraId="09091890" w14:textId="77777777">
      <w:pPr>
        <w:numPr>
          <w:ilvl w:val="0"/>
          <w:numId w:val="19"/>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Provide ongoing feedback and respond timely to student concerns.</w:t>
      </w:r>
    </w:p>
    <w:p w:rsidRPr="00BB4675" w:rsidR="00BB4675" w:rsidRDefault="00BB4675" w14:paraId="3D0012AC" w14:textId="77777777">
      <w:pPr>
        <w:numPr>
          <w:ilvl w:val="0"/>
          <w:numId w:val="19"/>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Create assessments and exams that reflect the stated learning expectations for the course.</w:t>
      </w:r>
    </w:p>
    <w:p w:rsidRPr="00BB4675" w:rsidR="00BB4675" w:rsidRDefault="00BB4675" w14:paraId="46D91977" w14:textId="77777777">
      <w:pPr>
        <w:numPr>
          <w:ilvl w:val="0"/>
          <w:numId w:val="19"/>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Grade your work fairly and promptly, shorter assignments will be graded within a week of the due date, longer assignments, particularly Research Projects may take up to several weeks.</w:t>
      </w:r>
    </w:p>
    <w:p w:rsidRPr="00BB4675" w:rsidR="00BB4675" w:rsidRDefault="00BB4675" w14:paraId="11B2C0ED" w14:textId="77777777">
      <w:pPr>
        <w:numPr>
          <w:ilvl w:val="0"/>
          <w:numId w:val="19"/>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Reply promptly to your emails answered within 24-72 hours (excluding holidays), if you use MyCourses email.( If you use SPC email it may go to spam and I may miss your message.)</w:t>
      </w:r>
    </w:p>
    <w:p w:rsidRPr="00BB4675" w:rsidR="00BB4675" w:rsidRDefault="00BB4675" w14:paraId="119FFDA5" w14:textId="77777777">
      <w:pPr>
        <w:numPr>
          <w:ilvl w:val="0"/>
          <w:numId w:val="19"/>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To provide positive feedback, encouragement and respect</w:t>
      </w:r>
    </w:p>
    <w:p w:rsidRPr="00BB4675" w:rsidR="00BB4675" w:rsidRDefault="00BB4675" w14:paraId="41D26999" w14:textId="77777777">
      <w:pPr>
        <w:numPr>
          <w:ilvl w:val="0"/>
          <w:numId w:val="19"/>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To maintain a courteous and safe atmosphere in the online environment.</w:t>
      </w:r>
    </w:p>
    <w:p w:rsidRPr="00BB4675" w:rsidR="00BB4675" w:rsidRDefault="00BB4675" w14:paraId="4029F770" w14:textId="77777777">
      <w:pPr>
        <w:numPr>
          <w:ilvl w:val="0"/>
          <w:numId w:val="19"/>
        </w:num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Highlight the importance of the subject matter by using real examples.</w:t>
      </w:r>
    </w:p>
    <w:p w:rsidRPr="00BB4675" w:rsidR="00BB4675" w:rsidRDefault="00BB4675" w14:paraId="250649E6" w14:textId="4322E454">
      <w:pPr>
        <w:numPr>
          <w:ilvl w:val="0"/>
          <w:numId w:val="19"/>
        </w:numPr>
        <w:spacing w:after="0" w:line="240" w:lineRule="auto"/>
        <w:rPr>
          <w:rFonts w:ascii="Times New Roman" w:hAnsi="Times New Roman" w:eastAsia="Times New Roman" w:cs="Times New Roman"/>
          <w:sz w:val="24"/>
          <w:szCs w:val="24"/>
        </w:rPr>
      </w:pPr>
      <w:r w:rsidRPr="4BF37AC9" w:rsidR="00BB4675">
        <w:rPr>
          <w:rFonts w:ascii="Times New Roman" w:hAnsi="Times New Roman" w:eastAsia="Times New Roman" w:cs="Times New Roman"/>
          <w:sz w:val="24"/>
          <w:szCs w:val="24"/>
        </w:rPr>
        <w:t>Do</w:t>
      </w:r>
      <w:r w:rsidRPr="4BF37AC9" w:rsidR="00BB4675">
        <w:rPr>
          <w:rFonts w:ascii="Times New Roman" w:hAnsi="Times New Roman" w:eastAsia="Times New Roman" w:cs="Times New Roman"/>
          <w:sz w:val="24"/>
          <w:szCs w:val="24"/>
        </w:rPr>
        <w:t xml:space="preserve"> my best to get you to appreciate and enjoy </w:t>
      </w:r>
      <w:r w:rsidRPr="4BF37AC9" w:rsidR="7066D86A">
        <w:rPr>
          <w:rFonts w:ascii="Times New Roman" w:hAnsi="Times New Roman" w:eastAsia="Times New Roman" w:cs="Times New Roman"/>
          <w:sz w:val="24"/>
          <w:szCs w:val="24"/>
        </w:rPr>
        <w:t>economic</w:t>
      </w:r>
      <w:r w:rsidRPr="4BF37AC9" w:rsidR="00BB4675">
        <w:rPr>
          <w:rFonts w:ascii="Times New Roman" w:hAnsi="Times New Roman" w:eastAsia="Times New Roman" w:cs="Times New Roman"/>
          <w:sz w:val="24"/>
          <w:szCs w:val="24"/>
        </w:rPr>
        <w:t>s!</w:t>
      </w:r>
    </w:p>
    <w:p w:rsidRPr="00BB4675" w:rsidR="00BB4675" w:rsidP="00BB4675" w:rsidRDefault="00BD19D4" w14:paraId="7D4DB798" w14:textId="77777777">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472770F6">
          <v:rect id="_x0000_i1035" style="width:6in;height:1.5pt" o:hr="t" o:hrstd="t" o:hrnoshade="t" o:hralign="center" stroked="f"/>
        </w:pict>
      </w:r>
    </w:p>
    <w:p w:rsidRPr="00BB4675" w:rsidR="00BB4675" w:rsidP="00BB4675" w:rsidRDefault="00BB4675" w14:paraId="29894785"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 </w:t>
      </w:r>
    </w:p>
    <w:p w:rsidRPr="00BB4675" w:rsidR="00BB4675" w:rsidP="00BB4675" w:rsidRDefault="00BB4675" w14:paraId="12897231"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 xml:space="preserve">RECORDINGS IN THE CLASSROOM </w:t>
      </w:r>
    </w:p>
    <w:p w:rsidRPr="00BB4675" w:rsidR="00BB4675" w:rsidP="00BB4675" w:rsidRDefault="00BB4675" w14:paraId="3DEE701B"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xml:space="preserve">Students may record lecturers in class for personal use (such as studying or documenting complaints to the institution) without explicit permission. However, students may not record non-lecture portions of class (such as skills labs, student group work, individual student instruction,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 </w:t>
      </w:r>
    </w:p>
    <w:p w:rsidRPr="00BB4675" w:rsidR="00BB4675" w:rsidP="00BB4675" w:rsidRDefault="00BB4675" w14:paraId="7F4F9F62"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w:t>
      </w:r>
    </w:p>
    <w:p w:rsidRPr="00BB4675" w:rsidR="00BB4675" w:rsidP="00BB4675" w:rsidRDefault="00BB4675" w14:paraId="2CA2822A"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Having an approved ADA accommodation is considered explicit permission to record from the College. Students making such recordings may not share recordings without explicit permission and are personally liable for unauthorized dissemination. If in doubt please discuss with your professor before class.</w:t>
      </w:r>
    </w:p>
    <w:p w:rsidRPr="00BB4675" w:rsidR="00BB4675" w:rsidP="00BB4675" w:rsidRDefault="00BB4675" w14:paraId="71685FFE" w14:textId="77777777">
      <w:pPr>
        <w:spacing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w:t>
      </w:r>
    </w:p>
    <w:p w:rsidRPr="00BB4675" w:rsidR="00BB4675" w:rsidP="00BB4675" w:rsidRDefault="00BD19D4" w14:paraId="4C379234"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4F2563C2">
          <v:rect id="_x0000_i1036" style="width:468pt;height:1.5pt" o:hr="t" o:hrstd="t" o:hrnoshade="t" o:hralign="center" stroked="f"/>
        </w:pict>
      </w:r>
    </w:p>
    <w:p w:rsidRPr="00BB4675" w:rsidR="00BB4675" w:rsidP="00BB4675" w:rsidRDefault="00BB4675" w14:paraId="0AF0A358" w14:textId="62D5C32A">
      <w:pPr>
        <w:spacing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 REQUIRED INTERACTION</w:t>
      </w:r>
      <w:r w:rsidRPr="00BB4675">
        <w:rPr>
          <w:rFonts w:ascii="Times New Roman" w:hAnsi="Times New Roman" w:eastAsia="Times New Roman" w:cs="Times New Roman"/>
          <w:sz w:val="24"/>
          <w:szCs w:val="24"/>
        </w:rPr>
        <w:br/>
      </w:r>
      <w:r w:rsidR="00C80DAB">
        <w:rPr>
          <w:rFonts w:ascii="Times New Roman" w:hAnsi="Times New Roman" w:eastAsia="Times New Roman" w:cs="Times New Roman"/>
          <w:sz w:val="24"/>
          <w:szCs w:val="24"/>
        </w:rPr>
        <w:t xml:space="preserve">Students are required to complete assignments and communicate with the instructor on regular basis as needed. </w:t>
      </w:r>
      <w:r w:rsidR="00C80DAB">
        <w:rPr>
          <w:rFonts w:ascii="Times New Roman" w:hAnsi="Times New Roman" w:eastAsia="Times New Roman" w:cs="Times New Roman"/>
          <w:b/>
          <w:bCs/>
          <w:sz w:val="24"/>
          <w:szCs w:val="24"/>
        </w:rPr>
        <w:t>Students are strongly encouraged to contact the instructor before withdrawing from the class</w:t>
      </w:r>
      <w:r w:rsidR="00C80DAB">
        <w:rPr>
          <w:rFonts w:ascii="Times New Roman" w:hAnsi="Times New Roman" w:eastAsia="Times New Roman" w:cs="Times New Roman"/>
          <w:sz w:val="24"/>
          <w:szCs w:val="24"/>
        </w:rPr>
        <w:t>.</w:t>
      </w:r>
    </w:p>
    <w:p w:rsidRPr="00BB4675" w:rsidR="00BB4675" w:rsidP="00BB4675" w:rsidRDefault="00BD19D4" w14:paraId="4CB7214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6870F3DF">
          <v:rect id="_x0000_i1037" style="width:468pt;height:1.5pt" o:hr="t" o:hrstd="t" o:hrnoshade="t" o:hralign="center" stroked="f"/>
        </w:pict>
      </w:r>
    </w:p>
    <w:p w:rsidRPr="00BB4675" w:rsidR="00BB4675" w:rsidP="00BB4675" w:rsidRDefault="00BB4675" w14:paraId="68341E6E" w14:textId="77777777">
      <w:pPr>
        <w:spacing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PARTICIPATION, CONDUCT, &amp; NETIQUETTE</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Be courteous when emailing. State questions clearly and then wait for the response. Confusion can cause frustration, try to be patient while you wait for your response. Always use professional language and college level writing. Discussion forums should help us understand one another, especially those with different viewpoints. Dialogue is essential in a democracy. Within this class all dialogue will be respectful. Negative or confrontational language has no place in this course.</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 xml:space="preserve">SPC has outlined expectations for student behavior and interaction for online discussions, email, and other forms of communication. View the Student Expectations in </w:t>
      </w:r>
      <w:hyperlink w:tgtFrame="_blank" w:history="1" r:id="rId21">
        <w:r w:rsidRPr="00BB4675">
          <w:rPr>
            <w:rFonts w:ascii="Times New Roman" w:hAnsi="Times New Roman" w:eastAsia="Times New Roman" w:cs="Times New Roman"/>
            <w:color w:val="0000FF"/>
            <w:sz w:val="24"/>
            <w:szCs w:val="24"/>
            <w:u w:val="single"/>
          </w:rPr>
          <w:t>How to be a Successful Student</w:t>
        </w:r>
      </w:hyperlink>
      <w:r w:rsidRPr="00BB4675">
        <w:rPr>
          <w:rFonts w:ascii="Times New Roman" w:hAnsi="Times New Roman" w:eastAsia="Times New Roman" w:cs="Times New Roman"/>
          <w:sz w:val="24"/>
          <w:szCs w:val="24"/>
        </w:rPr>
        <w:t>.</w:t>
      </w:r>
    </w:p>
    <w:p w:rsidRPr="00BB4675" w:rsidR="00BB4675" w:rsidP="00BB4675" w:rsidRDefault="00BD19D4" w14:paraId="32805248"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5048AF84">
          <v:rect id="_x0000_i1038" style="width:468pt;height:1.5pt" o:hr="t" o:hrstd="t" o:hrnoshade="t" o:hralign="center" stroked="f"/>
        </w:pict>
      </w:r>
    </w:p>
    <w:p w:rsidRPr="00BB4675" w:rsidR="00BB4675" w:rsidP="00BB4675" w:rsidRDefault="00BB4675" w14:paraId="0220F109" w14:textId="3818C853">
      <w:pPr>
        <w:spacing w:after="24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b/>
          <w:bCs/>
          <w:sz w:val="24"/>
          <w:szCs w:val="24"/>
        </w:rPr>
        <w:t>ACADEMIC HONESTY</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St. Petersburg College has an Academic Honesty Policy. All students are required to abide by the following Academic Honesty Guidelines: View the </w:t>
      </w:r>
      <w:hyperlink w:tgtFrame="_blank" w:history="1" r:id="rId22">
        <w:r w:rsidRPr="00BB4675">
          <w:rPr>
            <w:rFonts w:ascii="Times New Roman" w:hAnsi="Times New Roman" w:eastAsia="Times New Roman" w:cs="Times New Roman"/>
            <w:color w:val="0000FF"/>
            <w:sz w:val="24"/>
            <w:szCs w:val="24"/>
            <w:u w:val="single"/>
          </w:rPr>
          <w:t>Academic Honesty Policy</w:t>
        </w:r>
      </w:hyperlink>
      <w:r w:rsidRPr="00BB4675">
        <w:rPr>
          <w:rFonts w:ascii="Times New Roman" w:hAnsi="Times New Roman" w:eastAsia="Times New Roman" w:cs="Times New Roman"/>
          <w:sz w:val="24"/>
          <w:szCs w:val="24"/>
        </w:rPr>
        <w:t xml:space="preserve"> </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Each student is required to subscribe to the Guidelines upon registration each semester by signing the following pledge which is contained on the Registration and Drop/Add Form: </w:t>
      </w:r>
    </w:p>
    <w:p w:rsidRPr="00BB4675" w:rsidR="00BB4675" w:rsidP="00BB4675" w:rsidRDefault="00BB4675" w14:paraId="44CB8B82" w14:textId="77777777">
      <w:pPr>
        <w:spacing w:line="240" w:lineRule="auto"/>
        <w:ind w:left="720" w:right="720"/>
        <w:rPr>
          <w:rFonts w:ascii="Times New Roman" w:hAnsi="Times New Roman" w:eastAsia="Times New Roman" w:cs="Times New Roman"/>
          <w:sz w:val="24"/>
          <w:szCs w:val="24"/>
        </w:rPr>
      </w:pPr>
      <w:r w:rsidRPr="00BB4675">
        <w:rPr>
          <w:rFonts w:ascii="Times New Roman" w:hAnsi="Times New Roman" w:eastAsia="Times New Roman" w:cs="Times New Roman"/>
          <w:i/>
          <w:iCs/>
          <w:sz w:val="24"/>
          <w:szCs w:val="24"/>
        </w:rPr>
        <w:t>I understand that SPC expects its students to be honest in all of their academic work. I agree to adhere to this commitment to academic honesty and understand that my failure to comply with this commitment may result in disciplinary action, up to and including expulsion from the College.</w:t>
      </w:r>
    </w:p>
    <w:p w:rsidRPr="00BB4675" w:rsidR="00BB4675" w:rsidP="00BB4675" w:rsidRDefault="00BB4675" w14:paraId="4270C69E" w14:textId="164341F4">
      <w:pPr>
        <w:spacing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A copy of this form can be obtained at the Office of the Registrar.</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II. The conduct set forth hereinafter constitutes a violation of the Academic Honesty Guidelines. Those adjudged to have committed such conduct shall be subject to discipline up to dismissal.</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A. Cheating - the improper taking or tendering of any information or material which shall be used to determine academic credit. Taking of information includes, but is not limited to, copying graded homework assignments from another student; working together with another individual(s) on a take-home test or homework when not specifically permitted by the instructor; looking or attempting to look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B. Plagiarism -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C. Bribery - The offering, giving, receiving, or soliciting of any materials, items or services of value to gain academic advantage for yourself or another.</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D. Misrepresentation -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E. Conspiracy - The planning or acting with one or more persons to commit any form of academic dishonesty to gain academic advantage for yourself or another.</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F. Fabrication - The use of invented or fabricated information, or the falsification of research or other findings with the intent to deceive for academic professional advantage.</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 xml:space="preserve">Cheating of any kind is not acceptable. Cheating, whether on quizzes, exams or any assignments, is an attempt to get a grade without learning or earning. </w:t>
      </w:r>
      <w:r w:rsidRPr="00BB4675">
        <w:rPr>
          <w:rFonts w:ascii="Times New Roman" w:hAnsi="Times New Roman" w:eastAsia="Times New Roman" w:cs="Times New Roman"/>
          <w:b/>
          <w:bCs/>
          <w:sz w:val="24"/>
          <w:szCs w:val="24"/>
        </w:rPr>
        <w:t>This includes posting your work on the internet where others can view and/or download</w:t>
      </w:r>
      <w:r w:rsidRPr="00BB4675">
        <w:rPr>
          <w:rFonts w:ascii="Times New Roman" w:hAnsi="Times New Roman" w:eastAsia="Times New Roman" w:cs="Times New Roman"/>
          <w:sz w:val="24"/>
          <w:szCs w:val="24"/>
        </w:rPr>
        <w:t>. Any of these violations and those listed above, violates the rights of your fellow students who do not cheat. I</w:t>
      </w:r>
      <w:r w:rsidRPr="00BB4675">
        <w:rPr>
          <w:rFonts w:ascii="Times New Roman" w:hAnsi="Times New Roman" w:eastAsia="Times New Roman" w:cs="Times New Roman"/>
          <w:b/>
          <w:bCs/>
          <w:sz w:val="24"/>
          <w:szCs w:val="24"/>
        </w:rPr>
        <w:t>f a student is caught cheating, including plagiarizing, he/she will receive an F for the course and be reported to the administration.</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View the </w:t>
      </w:r>
      <w:hyperlink w:tgtFrame="_blank" w:history="1" r:id="rId23">
        <w:r w:rsidRPr="00BB4675">
          <w:rPr>
            <w:rFonts w:ascii="Times New Roman" w:hAnsi="Times New Roman" w:eastAsia="Times New Roman" w:cs="Times New Roman"/>
            <w:color w:val="0000FF"/>
            <w:sz w:val="24"/>
            <w:szCs w:val="24"/>
            <w:u w:val="single"/>
          </w:rPr>
          <w:t>Academic Honesty Policy</w:t>
        </w:r>
      </w:hyperlink>
    </w:p>
    <w:p w:rsidRPr="00BB4675" w:rsidR="00BB4675" w:rsidP="00BB4675" w:rsidRDefault="00BD19D4" w14:paraId="07D9D0F6" w14:textId="44E7DCD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0F823E50">
          <v:rect id="_x0000_i1039" style="width:468pt;height:1.5pt" o:hr="t" o:hrstd="t" o:hrnoshade="t" o:hralign="center" stroked="f"/>
        </w:pict>
      </w:r>
      <w:r w:rsidRPr="00BB4675" w:rsidR="00BB4675">
        <w:rPr>
          <w:rFonts w:ascii="Times New Roman" w:hAnsi="Times New Roman" w:eastAsia="Times New Roman" w:cs="Times New Roman"/>
          <w:b/>
          <w:bCs/>
          <w:sz w:val="24"/>
          <w:szCs w:val="24"/>
        </w:rPr>
        <w:t>COPYRIGHT</w:t>
      </w:r>
      <w:r w:rsidRPr="00BB4675" w:rsidR="00BB4675">
        <w:rPr>
          <w:rFonts w:ascii="Times New Roman" w:hAnsi="Times New Roman" w:eastAsia="Times New Roman" w:cs="Times New Roman"/>
          <w:sz w:val="24"/>
          <w:szCs w:val="24"/>
        </w:rPr>
        <w:br/>
      </w:r>
      <w:r w:rsidRPr="00BB4675" w:rsidR="00BB4675">
        <w:rPr>
          <w:rFonts w:ascii="Times New Roman" w:hAnsi="Times New Roman" w:eastAsia="Times New Roman" w:cs="Times New Roman"/>
          <w:sz w:val="24"/>
          <w:szCs w:val="24"/>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w:tgtFrame="_blank" w:history="1" r:id="rId24">
        <w:r w:rsidRPr="00BB4675" w:rsidR="00BB4675">
          <w:rPr>
            <w:rFonts w:ascii="Times New Roman" w:hAnsi="Times New Roman" w:eastAsia="Times New Roman" w:cs="Times New Roman"/>
            <w:color w:val="0000FF"/>
            <w:sz w:val="24"/>
            <w:szCs w:val="24"/>
            <w:u w:val="single"/>
          </w:rPr>
          <w:t>www.copyright.gov</w:t>
        </w:r>
      </w:hyperlink>
      <w:r w:rsidRPr="00BB4675" w:rsidR="00BB4675">
        <w:rPr>
          <w:rFonts w:ascii="Times New Roman" w:hAnsi="Times New Roman" w:eastAsia="Times New Roman" w:cs="Times New Roman"/>
          <w:sz w:val="24"/>
          <w:szCs w:val="24"/>
        </w:rPr>
        <w:t>.</w:t>
      </w:r>
    </w:p>
    <w:p w:rsidRPr="00BB4675" w:rsidR="00BB4675" w:rsidP="00BB4675" w:rsidRDefault="00BB4675" w14:paraId="4A3214DB"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w:t>
      </w:r>
    </w:p>
    <w:p w:rsidRPr="00BB4675" w:rsidR="00BB4675" w:rsidP="00BB4675" w:rsidRDefault="00BB4675" w14:paraId="7E56E4D4" w14:textId="6B981C0D">
      <w:pPr>
        <w:spacing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TURNITIN</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w:tgtFrame="_blank" w:history="1" r:id="rId25">
        <w:r w:rsidRPr="00BB4675">
          <w:rPr>
            <w:rFonts w:ascii="Times New Roman" w:hAnsi="Times New Roman" w:eastAsia="Times New Roman" w:cs="Times New Roman"/>
            <w:color w:val="0000FF"/>
            <w:sz w:val="24"/>
            <w:szCs w:val="24"/>
            <w:u w:val="single"/>
          </w:rPr>
          <w:t>Turnitin Usage Agreement</w:t>
        </w:r>
      </w:hyperlink>
      <w:r w:rsidRPr="00BB4675">
        <w:rPr>
          <w:rFonts w:ascii="Times New Roman" w:hAnsi="Times New Roman" w:eastAsia="Times New Roman" w:cs="Times New Roman"/>
          <w:sz w:val="24"/>
          <w:szCs w:val="24"/>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rsidRPr="00BB4675" w:rsidR="00BB4675" w:rsidP="00BB4675" w:rsidRDefault="00BB4675" w14:paraId="66959FF6"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w:t>
      </w:r>
    </w:p>
    <w:p w:rsidRPr="00BB4675" w:rsidR="00BB4675" w:rsidP="00BB4675" w:rsidRDefault="00BB4675" w14:paraId="15267F74" w14:textId="52C0FA8D">
      <w:pPr>
        <w:spacing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STUDENT SURVEY OF INSTRUCTION</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Pr="00BB4675" w:rsidR="00BB4675" w:rsidP="00BB4675" w:rsidRDefault="00BD19D4" w14:paraId="00F44BE1"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129D30FF">
          <v:rect id="_x0000_i1040" style="width:468pt;height:1.5pt" o:hr="t" o:hrstd="t" o:hrnoshade="t" o:hralign="center" stroked="f"/>
        </w:pict>
      </w:r>
    </w:p>
    <w:p w:rsidRPr="00BB4675" w:rsidR="00BB4675" w:rsidP="00BB4675" w:rsidRDefault="00BB4675" w14:paraId="6BF3F4D4" w14:textId="0E2AB9CA">
      <w:pPr>
        <w:spacing w:after="24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TECHNOLOGY</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b/>
          <w:bCs/>
          <w:sz w:val="24"/>
          <w:szCs w:val="24"/>
        </w:rPr>
        <w:t>Minimum Requirements</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View the </w:t>
      </w:r>
      <w:hyperlink w:tgtFrame="_blank" w:history="1" r:id="rId26">
        <w:r w:rsidRPr="00BB4675">
          <w:rPr>
            <w:rFonts w:ascii="Times New Roman" w:hAnsi="Times New Roman" w:eastAsia="Times New Roman" w:cs="Times New Roman"/>
            <w:color w:val="0000FF"/>
            <w:sz w:val="24"/>
            <w:szCs w:val="24"/>
            <w:u w:val="single"/>
          </w:rPr>
          <w:t>MyCourses Minimum Technology Requirements</w:t>
        </w:r>
      </w:hyperlink>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b/>
          <w:bCs/>
          <w:sz w:val="24"/>
          <w:szCs w:val="24"/>
        </w:rPr>
        <w:t>Minimum Technical Skills:</w:t>
      </w:r>
      <w:r w:rsidRPr="00BB4675">
        <w:rPr>
          <w:rFonts w:ascii="Times New Roman" w:hAnsi="Times New Roman" w:eastAsia="Times New Roman" w:cs="Times New Roman"/>
          <w:sz w:val="24"/>
          <w:szCs w:val="24"/>
        </w:rPr>
        <w:t xml:space="preserve"> Specify the minimum technical skills expected of the learner: general and course-specific learners must have to succeed in the course.</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rsidRPr="00BB4675" w:rsidR="00BB4675" w:rsidP="00BB4675" w:rsidRDefault="00BB4675" w14:paraId="09045644"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w:t>
      </w:r>
    </w:p>
    <w:p w:rsidRPr="00BB4675" w:rsidR="00BB4675" w:rsidP="00BB4675" w:rsidRDefault="00BB4675" w14:paraId="066E1BE4" w14:textId="2DE91700">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ACCESSIBILITY OF TECHNOLOGY</w:t>
      </w:r>
    </w:p>
    <w:p w:rsidRPr="00BB4675" w:rsidR="00BB4675" w:rsidRDefault="00BD19D4" w14:paraId="49309B3F" w14:textId="77777777">
      <w:pPr>
        <w:numPr>
          <w:ilvl w:val="0"/>
          <w:numId w:val="20"/>
        </w:numPr>
        <w:spacing w:after="0" w:line="240" w:lineRule="auto"/>
        <w:rPr>
          <w:rFonts w:ascii="Times New Roman" w:hAnsi="Times New Roman" w:eastAsia="Times New Roman" w:cs="Times New Roman"/>
          <w:sz w:val="24"/>
          <w:szCs w:val="24"/>
        </w:rPr>
      </w:pPr>
      <w:hyperlink w:tgtFrame="_blank" w:history="1" r:id="rId27">
        <w:r w:rsidRPr="00BB4675" w:rsidR="00BB4675">
          <w:rPr>
            <w:rFonts w:ascii="Times New Roman" w:hAnsi="Times New Roman" w:eastAsia="Times New Roman" w:cs="Times New Roman"/>
            <w:color w:val="0000FF"/>
            <w:sz w:val="24"/>
            <w:szCs w:val="24"/>
            <w:u w:val="single"/>
          </w:rPr>
          <w:t>MyCourses (Brightspace by Desire2Learn) Accessibility</w:t>
        </w:r>
      </w:hyperlink>
    </w:p>
    <w:p w:rsidRPr="00BB4675" w:rsidR="00BB4675" w:rsidRDefault="00BD19D4" w14:paraId="68C09A2C" w14:textId="77777777">
      <w:pPr>
        <w:numPr>
          <w:ilvl w:val="0"/>
          <w:numId w:val="20"/>
        </w:numPr>
        <w:spacing w:after="0" w:line="240" w:lineRule="auto"/>
        <w:rPr>
          <w:rFonts w:ascii="Times New Roman" w:hAnsi="Times New Roman" w:eastAsia="Times New Roman" w:cs="Times New Roman"/>
          <w:sz w:val="24"/>
          <w:szCs w:val="24"/>
        </w:rPr>
      </w:pPr>
      <w:hyperlink w:tgtFrame="_blank" w:history="1" r:id="rId28">
        <w:r w:rsidRPr="00BB4675" w:rsidR="00BB4675">
          <w:rPr>
            <w:rFonts w:ascii="Times New Roman" w:hAnsi="Times New Roman" w:eastAsia="Times New Roman" w:cs="Times New Roman"/>
            <w:color w:val="0000FF"/>
            <w:sz w:val="24"/>
            <w:szCs w:val="24"/>
            <w:u w:val="single"/>
          </w:rPr>
          <w:t>Pearson</w:t>
        </w:r>
      </w:hyperlink>
    </w:p>
    <w:p w:rsidRPr="00BB4675" w:rsidR="00BB4675" w:rsidRDefault="00BD19D4" w14:paraId="3FE78577" w14:textId="77777777">
      <w:pPr>
        <w:numPr>
          <w:ilvl w:val="0"/>
          <w:numId w:val="20"/>
        </w:numPr>
        <w:spacing w:after="0" w:line="240" w:lineRule="auto"/>
        <w:rPr>
          <w:rFonts w:ascii="Times New Roman" w:hAnsi="Times New Roman" w:eastAsia="Times New Roman" w:cs="Times New Roman"/>
          <w:sz w:val="24"/>
          <w:szCs w:val="24"/>
        </w:rPr>
      </w:pPr>
      <w:hyperlink w:tgtFrame="_blank" w:history="1" r:id="rId29">
        <w:r w:rsidRPr="00BB4675" w:rsidR="00BB4675">
          <w:rPr>
            <w:rFonts w:ascii="Times New Roman" w:hAnsi="Times New Roman" w:eastAsia="Times New Roman" w:cs="Times New Roman"/>
            <w:color w:val="0000FF"/>
            <w:sz w:val="24"/>
            <w:szCs w:val="24"/>
            <w:u w:val="single"/>
          </w:rPr>
          <w:t>Turnitin Accessibility</w:t>
        </w:r>
      </w:hyperlink>
    </w:p>
    <w:p w:rsidRPr="00BB4675" w:rsidR="00BB4675" w:rsidRDefault="00BD19D4" w14:paraId="2FF80D42" w14:textId="77777777">
      <w:pPr>
        <w:numPr>
          <w:ilvl w:val="0"/>
          <w:numId w:val="20"/>
        </w:numPr>
        <w:spacing w:after="0" w:line="240" w:lineRule="auto"/>
        <w:rPr>
          <w:rFonts w:ascii="Times New Roman" w:hAnsi="Times New Roman" w:eastAsia="Times New Roman" w:cs="Times New Roman"/>
          <w:sz w:val="24"/>
          <w:szCs w:val="24"/>
        </w:rPr>
      </w:pPr>
      <w:hyperlink w:tgtFrame="_blank" w:history="1" r:id="rId30">
        <w:r w:rsidRPr="00BB4675" w:rsidR="00BB4675">
          <w:rPr>
            <w:rFonts w:ascii="Times New Roman" w:hAnsi="Times New Roman" w:eastAsia="Times New Roman" w:cs="Times New Roman"/>
            <w:color w:val="0000FF"/>
            <w:sz w:val="24"/>
            <w:szCs w:val="24"/>
            <w:u w:val="single"/>
          </w:rPr>
          <w:t>Google (YouTube) Accessibility</w:t>
        </w:r>
      </w:hyperlink>
    </w:p>
    <w:p w:rsidRPr="00BB4675" w:rsidR="00BB4675" w:rsidRDefault="00BD19D4" w14:paraId="5A216D73" w14:textId="77777777">
      <w:pPr>
        <w:numPr>
          <w:ilvl w:val="0"/>
          <w:numId w:val="20"/>
        </w:numPr>
        <w:spacing w:after="0" w:line="240" w:lineRule="auto"/>
        <w:rPr>
          <w:rFonts w:ascii="Times New Roman" w:hAnsi="Times New Roman" w:eastAsia="Times New Roman" w:cs="Times New Roman"/>
          <w:sz w:val="24"/>
          <w:szCs w:val="24"/>
        </w:rPr>
      </w:pPr>
      <w:hyperlink w:tgtFrame="_blank" w:history="1" r:id="rId31">
        <w:r w:rsidRPr="00BB4675" w:rsidR="00BB4675">
          <w:rPr>
            <w:rFonts w:ascii="Times New Roman" w:hAnsi="Times New Roman" w:eastAsia="Times New Roman" w:cs="Times New Roman"/>
            <w:color w:val="0000FF"/>
            <w:sz w:val="24"/>
            <w:szCs w:val="24"/>
            <w:u w:val="single"/>
          </w:rPr>
          <w:t>Films on Demand</w:t>
        </w:r>
      </w:hyperlink>
    </w:p>
    <w:p w:rsidRPr="00BB4675" w:rsidR="00BB4675" w:rsidP="00BB4675" w:rsidRDefault="00BB4675" w14:paraId="4F70B1C3"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w:t>
      </w:r>
    </w:p>
    <w:p w:rsidRPr="00BB4675" w:rsidR="00BB4675" w:rsidP="00BB4675" w:rsidRDefault="00BB4675" w14:paraId="31606FA4" w14:textId="050AE3AB">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 </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b/>
          <w:bCs/>
          <w:sz w:val="24"/>
          <w:szCs w:val="24"/>
        </w:rPr>
        <w:t>PRIVACY</w:t>
      </w:r>
    </w:p>
    <w:p w:rsidRPr="00BB4675" w:rsidR="00BB4675" w:rsidRDefault="00BD19D4" w14:paraId="5BA7AC56" w14:textId="77777777">
      <w:pPr>
        <w:numPr>
          <w:ilvl w:val="0"/>
          <w:numId w:val="21"/>
        </w:numPr>
        <w:spacing w:after="0" w:line="240" w:lineRule="auto"/>
        <w:rPr>
          <w:rFonts w:ascii="Times New Roman" w:hAnsi="Times New Roman" w:eastAsia="Times New Roman" w:cs="Times New Roman"/>
          <w:sz w:val="24"/>
          <w:szCs w:val="24"/>
        </w:rPr>
      </w:pPr>
      <w:hyperlink w:tgtFrame="_blank" w:history="1" r:id="rId32">
        <w:r w:rsidRPr="00BB4675" w:rsidR="00BB4675">
          <w:rPr>
            <w:rFonts w:ascii="Times New Roman" w:hAnsi="Times New Roman" w:eastAsia="Times New Roman" w:cs="Times New Roman"/>
            <w:color w:val="0000FF"/>
            <w:sz w:val="24"/>
            <w:szCs w:val="24"/>
            <w:u w:val="single"/>
          </w:rPr>
          <w:t>MyCourses (Brightspace by Desire2Learn) Privacy</w:t>
        </w:r>
      </w:hyperlink>
    </w:p>
    <w:p w:rsidRPr="00BB4675" w:rsidR="00BB4675" w:rsidRDefault="00BD19D4" w14:paraId="4A8B3D34" w14:textId="77777777">
      <w:pPr>
        <w:numPr>
          <w:ilvl w:val="0"/>
          <w:numId w:val="21"/>
        </w:numPr>
        <w:spacing w:after="0" w:line="240" w:lineRule="auto"/>
        <w:rPr>
          <w:rFonts w:ascii="Times New Roman" w:hAnsi="Times New Roman" w:eastAsia="Times New Roman" w:cs="Times New Roman"/>
          <w:sz w:val="24"/>
          <w:szCs w:val="24"/>
        </w:rPr>
      </w:pPr>
      <w:hyperlink w:tgtFrame="_blank" w:history="1" r:id="rId33">
        <w:r w:rsidRPr="00BB4675" w:rsidR="00BB4675">
          <w:rPr>
            <w:rFonts w:ascii="Times New Roman" w:hAnsi="Times New Roman" w:eastAsia="Times New Roman" w:cs="Times New Roman"/>
            <w:color w:val="0000FF"/>
            <w:sz w:val="24"/>
            <w:szCs w:val="24"/>
            <w:u w:val="single"/>
          </w:rPr>
          <w:t>Turnitin Privacy</w:t>
        </w:r>
      </w:hyperlink>
    </w:p>
    <w:p w:rsidRPr="00BB4675" w:rsidR="00BB4675" w:rsidRDefault="00BD19D4" w14:paraId="5AB7C530" w14:textId="77777777">
      <w:pPr>
        <w:numPr>
          <w:ilvl w:val="0"/>
          <w:numId w:val="21"/>
        </w:numPr>
        <w:spacing w:after="0" w:line="240" w:lineRule="auto"/>
        <w:rPr>
          <w:rFonts w:ascii="Times New Roman" w:hAnsi="Times New Roman" w:eastAsia="Times New Roman" w:cs="Times New Roman"/>
          <w:sz w:val="24"/>
          <w:szCs w:val="24"/>
        </w:rPr>
      </w:pPr>
      <w:hyperlink w:tgtFrame="_blank" w:history="1" r:id="rId34">
        <w:r w:rsidRPr="00BB4675" w:rsidR="00BB4675">
          <w:rPr>
            <w:rFonts w:ascii="Times New Roman" w:hAnsi="Times New Roman" w:eastAsia="Times New Roman" w:cs="Times New Roman"/>
            <w:color w:val="0000FF"/>
            <w:sz w:val="24"/>
            <w:szCs w:val="24"/>
            <w:u w:val="single"/>
          </w:rPr>
          <w:t>YouTube Privacy</w:t>
        </w:r>
      </w:hyperlink>
    </w:p>
    <w:p w:rsidRPr="009C0E45" w:rsidR="00A21927" w:rsidP="009C0E45" w:rsidRDefault="00BB4675" w14:paraId="27034741" w14:textId="757C53DB">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w:t>
      </w:r>
      <w:r w:rsidRPr="00BB4675">
        <w:rPr>
          <w:rFonts w:ascii="Times New Roman" w:hAnsi="Times New Roman" w:eastAsia="Times New Roman" w:cs="Times New Roman"/>
          <w:sz w:val="24"/>
          <w:szCs w:val="24"/>
        </w:rPr>
        <w:br/>
      </w:r>
    </w:p>
    <w:p w:rsidRPr="00BB4675" w:rsidR="00BB4675" w:rsidP="00BB4675" w:rsidRDefault="00BB4675" w14:paraId="4D31FC29" w14:textId="23EF1B9E">
      <w:pPr>
        <w:spacing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TECHNICAL SUPPORT</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 xml:space="preserve">Technical support is available via the </w:t>
      </w:r>
      <w:hyperlink w:tgtFrame="_blank" w:history="1" r:id="rId35">
        <w:r w:rsidRPr="00BB4675">
          <w:rPr>
            <w:rFonts w:ascii="Times New Roman" w:hAnsi="Times New Roman" w:eastAsia="Times New Roman" w:cs="Times New Roman"/>
            <w:color w:val="0000FF"/>
            <w:sz w:val="24"/>
            <w:szCs w:val="24"/>
            <w:u w:val="single"/>
          </w:rPr>
          <w:t>Technical Support Desk</w:t>
        </w:r>
      </w:hyperlink>
      <w:r w:rsidRPr="00BB4675">
        <w:rPr>
          <w:rFonts w:ascii="Times New Roman" w:hAnsi="Times New Roman" w:eastAsia="Times New Roman" w:cs="Times New Roman"/>
          <w:sz w:val="24"/>
          <w:szCs w:val="24"/>
        </w:rPr>
        <w:t>.</w:t>
      </w:r>
      <w:hyperlink w:tgtFrame="_blank" w:history="1" r:id="rId36">
        <w:r w:rsidRPr="00BB4675">
          <w:rPr>
            <w:rFonts w:ascii="Times New Roman" w:hAnsi="Times New Roman" w:eastAsia="Times New Roman" w:cs="Times New Roman"/>
            <w:color w:val="0000FF"/>
            <w:sz w:val="24"/>
            <w:szCs w:val="24"/>
            <w:u w:val="single"/>
          </w:rPr>
          <w:br/>
        </w:r>
      </w:hyperlink>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The phone number for the St. Petersburg College Help desk is 727-341-HELP (4357). Please place the phone number in your cell phone and on your computer. Do not hesitate to call this number should you encounter a technical obstacle. Calling the Help desk and emailing your instructor, should help you not only to succeed but also to minimize your technological frustrations.</w:t>
      </w:r>
    </w:p>
    <w:p w:rsidRPr="00BB4675" w:rsidR="00BB4675" w:rsidP="00BB4675" w:rsidRDefault="00BD19D4" w14:paraId="11A3A124"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pict w14:anchorId="336D6760">
          <v:rect id="_x0000_i1041" style="width:468pt;height:1.5pt" o:hr="t" o:hrstd="t" o:hrnoshade="t" o:hralign="center" stroked="f"/>
        </w:pict>
      </w:r>
    </w:p>
    <w:p w:rsidRPr="00BB4675" w:rsidR="00BB4675" w:rsidP="00BB4675" w:rsidRDefault="00BB4675" w14:paraId="4D69994D" w14:textId="388F3496">
      <w:pPr>
        <w:spacing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b/>
          <w:bCs/>
          <w:sz w:val="24"/>
          <w:szCs w:val="24"/>
        </w:rPr>
        <w:t>INSTRUCTIONAL CONTINUITY PLAN - EMERGENCY PREPAREDNESS POLICY</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 xml:space="preserve">The St. Petersburg College website at </w:t>
      </w:r>
      <w:hyperlink w:tgtFrame="_blank" w:history="1" r:id="rId37">
        <w:r w:rsidRPr="00BB4675">
          <w:rPr>
            <w:rFonts w:ascii="Times New Roman" w:hAnsi="Times New Roman" w:eastAsia="Times New Roman" w:cs="Times New Roman"/>
            <w:color w:val="0000FF"/>
            <w:sz w:val="24"/>
            <w:szCs w:val="24"/>
            <w:u w:val="single"/>
          </w:rPr>
          <w:t>www.spcollege.edu</w:t>
        </w:r>
      </w:hyperlink>
      <w:r w:rsidRPr="00BB4675">
        <w:rPr>
          <w:rFonts w:ascii="Times New Roman" w:hAnsi="Times New Roman" w:eastAsia="Times New Roman" w:cs="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br/>
      </w:r>
      <w:r w:rsidRPr="00BB4675">
        <w:rPr>
          <w:rFonts w:ascii="Times New Roman" w:hAnsi="Times New Roman" w:eastAsia="Times New Roman" w:cs="Times New Roman"/>
          <w:sz w:val="24"/>
          <w:szCs w:val="24"/>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rsidR="00BB4675" w:rsidP="009F11F1" w:rsidRDefault="00BB4675" w14:paraId="0F6FAF26" w14:textId="42604F88">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w:t>
      </w:r>
    </w:p>
    <w:p w:rsidRPr="00BB4675" w:rsidR="00BB4675" w:rsidP="4BF37AC9" w:rsidRDefault="00BB4675" w14:paraId="75D77DE5" w14:textId="23EEFB0D">
      <w:pPr>
        <w:pStyle w:val="Normal"/>
        <w:spacing w:after="0" w:line="240" w:lineRule="auto"/>
        <w:rPr>
          <w:rFonts w:ascii="Times New Roman" w:hAnsi="Times New Roman" w:eastAsia="Times New Roman" w:cs="Times New Roman"/>
          <w:sz w:val="24"/>
          <w:szCs w:val="24"/>
        </w:rPr>
      </w:pPr>
      <w:r w:rsidRPr="4BF37AC9" w:rsidR="00BB4675">
        <w:rPr>
          <w:rFonts w:ascii="Times New Roman" w:hAnsi="Times New Roman" w:eastAsia="Times New Roman" w:cs="Times New Roman"/>
          <w:b w:val="1"/>
          <w:bCs w:val="1"/>
          <w:sz w:val="24"/>
          <w:szCs w:val="24"/>
        </w:rPr>
        <w:t> </w:t>
      </w:r>
    </w:p>
    <w:p w:rsidR="009C0E45" w:rsidP="4BF37AC9" w:rsidRDefault="009C0E45" w14:paraId="158BC585" w14:textId="520E8F77">
      <w:pPr>
        <w:spacing w:after="240" w:line="240" w:lineRule="auto"/>
        <w:jc w:val="center"/>
        <w:rPr>
          <w:rFonts w:ascii="Times New Roman" w:hAnsi="Times New Roman" w:eastAsia="Times New Roman" w:cs="Times New Roman"/>
          <w:sz w:val="36"/>
          <w:szCs w:val="36"/>
        </w:rPr>
      </w:pPr>
      <w:r w:rsidRPr="4BF37AC9" w:rsidR="00BB4675">
        <w:rPr>
          <w:rFonts w:ascii="Times New Roman" w:hAnsi="Times New Roman" w:eastAsia="Times New Roman" w:cs="Times New Roman"/>
          <w:b w:val="1"/>
          <w:bCs w:val="1"/>
          <w:color w:val="000000" w:themeColor="text1" w:themeTint="FF" w:themeShade="FF"/>
          <w:sz w:val="36"/>
          <w:szCs w:val="36"/>
        </w:rPr>
        <w:t>*Tentative Course Schedule</w:t>
      </w:r>
    </w:p>
    <w:p w:rsidRPr="00BB4675" w:rsidR="00BB4675" w:rsidP="00BB4675" w:rsidRDefault="00BB4675" w14:paraId="26E56EC5" w14:textId="1EE85235">
      <w:pPr>
        <w:spacing w:after="0" w:line="240" w:lineRule="auto"/>
        <w:rPr>
          <w:rFonts w:ascii="Times New Roman" w:hAnsi="Times New Roman" w:eastAsia="Times New Roman" w:cs="Times New Roman"/>
          <w:sz w:val="24"/>
          <w:szCs w:val="24"/>
        </w:rPr>
      </w:pPr>
    </w:p>
    <w:p w:rsidR="2B258C3A" w:rsidP="4BF37AC9" w:rsidRDefault="2B258C3A" w14:paraId="0CE5AC6A" w14:textId="7631255C">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2B258C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Jan</w:t>
      </w:r>
      <w:r>
        <w:tab/>
      </w:r>
      <w:r w:rsidRPr="4BF37AC9" w:rsidR="2B258C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17</w:t>
      </w:r>
      <w:r>
        <w:tab/>
      </w:r>
      <w:r w:rsidRPr="4BF37AC9" w:rsidR="2B258C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Chapter 1 Getting Started</w:t>
      </w:r>
    </w:p>
    <w:p w:rsidR="2B258C3A" w:rsidP="4BF37AC9" w:rsidRDefault="2B258C3A" w14:paraId="09F2B6A9" w14:textId="1F7DED4F">
      <w:pPr>
        <w:ind w:left="216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2B258C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Chapter 2 The U.S. and Global Economies </w:t>
      </w:r>
    </w:p>
    <w:p w:rsidR="2B258C3A" w:rsidP="4BF37AC9" w:rsidRDefault="2B258C3A" w14:paraId="26BB963B" w14:textId="393DAB41">
      <w:pPr>
        <w:ind w:left="1440"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2B258C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Chapter 3 The Economic Problem</w:t>
      </w:r>
    </w:p>
    <w:p w:rsidR="2B258C3A" w:rsidP="4BF37AC9" w:rsidRDefault="2B258C3A" w14:paraId="2E1514FC" w14:textId="0EF0065A">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2B258C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tab/>
      </w:r>
      <w:r w:rsidRPr="4BF37AC9" w:rsidR="2B258C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24</w:t>
      </w:r>
      <w:r>
        <w:tab/>
      </w:r>
      <w:r w:rsidRPr="4BF37AC9" w:rsidR="2B258C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Chapter 4 Demand and Supply</w:t>
      </w:r>
    </w:p>
    <w:p w:rsidR="7F21FEF8" w:rsidP="4BF37AC9" w:rsidRDefault="7F21FEF8" w14:paraId="5D531D8E" w14:textId="41FBB8BB">
      <w:pPr>
        <w:pStyle w:val="Normal"/>
        <w:ind w:left="720" w:firstLine="720"/>
        <w:rPr>
          <w:rFonts w:ascii="Times New Roman" w:hAnsi="Times New Roman" w:eastAsia="Times New Roman" w:cs="Times New Roman"/>
          <w:noProof w:val="0"/>
          <w:sz w:val="24"/>
          <w:szCs w:val="24"/>
          <w:lang w:val="en-US"/>
        </w:rPr>
      </w:pPr>
      <w:r w:rsidRPr="4BF37AC9" w:rsidR="7F21FEF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31</w:t>
      </w:r>
      <w:r>
        <w:tab/>
      </w:r>
      <w:r w:rsidRPr="4BF37AC9" w:rsidR="7F21FEF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Test 1 Chapters 1-4</w:t>
      </w:r>
    </w:p>
    <w:p w:rsidR="140AC3DC" w:rsidP="4BF37AC9" w:rsidRDefault="140AC3DC" w14:paraId="65A87D24" w14:textId="7F3C9411">
      <w:pPr>
        <w:ind w:firstLine="720"/>
        <w:rPr>
          <w:rFonts w:ascii="Times New Roman" w:hAnsi="Times New Roman" w:eastAsia="Times New Roman" w:cs="Times New Roman"/>
          <w:b w:val="0"/>
          <w:bCs w:val="0"/>
          <w:i w:val="0"/>
          <w:iCs w:val="0"/>
          <w:noProof w:val="0"/>
          <w:sz w:val="24"/>
          <w:szCs w:val="24"/>
          <w:lang w:val="en-US"/>
        </w:rPr>
      </w:pPr>
      <w:r w:rsidRPr="4BF37AC9" w:rsidR="140AC3DC">
        <w:rPr>
          <w:rFonts w:ascii="Times New Roman" w:hAnsi="Times New Roman" w:eastAsia="Times New Roman" w:cs="Times New Roman"/>
          <w:b w:val="0"/>
          <w:bCs w:val="0"/>
          <w:i w:val="0"/>
          <w:iCs w:val="0"/>
          <w:noProof w:val="0"/>
          <w:sz w:val="24"/>
          <w:szCs w:val="24"/>
          <w:lang w:val="en-US"/>
        </w:rPr>
        <w:t>Feb</w:t>
      </w:r>
      <w:r>
        <w:tab/>
      </w:r>
      <w:r w:rsidRPr="4BF37AC9" w:rsidR="140AC3DC">
        <w:rPr>
          <w:rFonts w:ascii="Times New Roman" w:hAnsi="Times New Roman" w:eastAsia="Times New Roman" w:cs="Times New Roman"/>
          <w:b w:val="0"/>
          <w:bCs w:val="0"/>
          <w:i w:val="0"/>
          <w:iCs w:val="0"/>
          <w:noProof w:val="0"/>
          <w:sz w:val="24"/>
          <w:szCs w:val="24"/>
          <w:lang w:val="en-US"/>
        </w:rPr>
        <w:t>7</w:t>
      </w:r>
      <w:r>
        <w:tab/>
      </w:r>
      <w:r w:rsidRPr="4BF37AC9" w:rsidR="140AC3DC">
        <w:rPr>
          <w:rFonts w:ascii="Times New Roman" w:hAnsi="Times New Roman" w:eastAsia="Times New Roman" w:cs="Times New Roman"/>
          <w:b w:val="0"/>
          <w:bCs w:val="0"/>
          <w:i w:val="0"/>
          <w:iCs w:val="0"/>
          <w:noProof w:val="0"/>
          <w:sz w:val="24"/>
          <w:szCs w:val="24"/>
          <w:lang w:val="en-US"/>
        </w:rPr>
        <w:t>Chapter 21 GDP: A Measure of Total Production</w:t>
      </w:r>
    </w:p>
    <w:p w:rsidR="140AC3DC" w:rsidP="4BF37AC9" w:rsidRDefault="140AC3DC" w14:paraId="17001BDA" w14:textId="73790CE8">
      <w:pPr>
        <w:ind w:left="1440" w:firstLine="720"/>
        <w:rPr>
          <w:rFonts w:ascii="Times New Roman" w:hAnsi="Times New Roman" w:eastAsia="Times New Roman" w:cs="Times New Roman"/>
          <w:b w:val="0"/>
          <w:bCs w:val="0"/>
          <w:i w:val="0"/>
          <w:iCs w:val="0"/>
          <w:noProof w:val="0"/>
          <w:sz w:val="24"/>
          <w:szCs w:val="24"/>
          <w:lang w:val="en-US"/>
        </w:rPr>
      </w:pPr>
      <w:r w:rsidRPr="4BF37AC9" w:rsidR="140AC3DC">
        <w:rPr>
          <w:rFonts w:ascii="Times New Roman" w:hAnsi="Times New Roman" w:eastAsia="Times New Roman" w:cs="Times New Roman"/>
          <w:b w:val="0"/>
          <w:bCs w:val="0"/>
          <w:i w:val="0"/>
          <w:iCs w:val="0"/>
          <w:noProof w:val="0"/>
          <w:sz w:val="24"/>
          <w:szCs w:val="24"/>
          <w:lang w:val="en-US"/>
        </w:rPr>
        <w:t>Chapter 22 Jobs and Unemployment</w:t>
      </w:r>
    </w:p>
    <w:p w:rsidR="140AC3DC" w:rsidP="4BF37AC9" w:rsidRDefault="140AC3DC" w14:paraId="427E76A6" w14:textId="0161C9F6">
      <w:pPr>
        <w:ind w:left="720" w:firstLine="720"/>
        <w:rPr>
          <w:rFonts w:ascii="Times New Roman" w:hAnsi="Times New Roman" w:eastAsia="Times New Roman" w:cs="Times New Roman"/>
          <w:b w:val="0"/>
          <w:bCs w:val="0"/>
          <w:i w:val="0"/>
          <w:iCs w:val="0"/>
          <w:noProof w:val="0"/>
          <w:sz w:val="24"/>
          <w:szCs w:val="24"/>
          <w:lang w:val="en-US"/>
        </w:rPr>
      </w:pPr>
      <w:r w:rsidRPr="4BF37AC9" w:rsidR="140AC3DC">
        <w:rPr>
          <w:rFonts w:ascii="Times New Roman" w:hAnsi="Times New Roman" w:eastAsia="Times New Roman" w:cs="Times New Roman"/>
          <w:b w:val="0"/>
          <w:bCs w:val="0"/>
          <w:i w:val="0"/>
          <w:iCs w:val="0"/>
          <w:noProof w:val="0"/>
          <w:sz w:val="24"/>
          <w:szCs w:val="24"/>
          <w:lang w:val="en-US"/>
        </w:rPr>
        <w:t>14</w:t>
      </w:r>
      <w:r>
        <w:tab/>
      </w:r>
      <w:r w:rsidRPr="4BF37AC9" w:rsidR="140AC3DC">
        <w:rPr>
          <w:rFonts w:ascii="Times New Roman" w:hAnsi="Times New Roman" w:eastAsia="Times New Roman" w:cs="Times New Roman"/>
          <w:b w:val="0"/>
          <w:bCs w:val="0"/>
          <w:i w:val="0"/>
          <w:iCs w:val="0"/>
          <w:noProof w:val="0"/>
          <w:sz w:val="24"/>
          <w:szCs w:val="24"/>
          <w:lang w:val="en-US"/>
        </w:rPr>
        <w:t>Chapter 23 The CPI and the Cost of Living</w:t>
      </w:r>
    </w:p>
    <w:p w:rsidR="140AC3DC" w:rsidP="4BF37AC9" w:rsidRDefault="140AC3DC" w14:paraId="2984763B" w14:textId="5CD075C8">
      <w:pPr>
        <w:ind w:left="1440" w:firstLine="720"/>
        <w:rPr>
          <w:rFonts w:ascii="Times New Roman" w:hAnsi="Times New Roman" w:eastAsia="Times New Roman" w:cs="Times New Roman"/>
          <w:b w:val="0"/>
          <w:bCs w:val="0"/>
          <w:i w:val="0"/>
          <w:iCs w:val="0"/>
          <w:noProof w:val="0"/>
          <w:sz w:val="24"/>
          <w:szCs w:val="24"/>
          <w:lang w:val="en-US"/>
        </w:rPr>
      </w:pPr>
      <w:r w:rsidRPr="4BF37AC9" w:rsidR="140AC3DC">
        <w:rPr>
          <w:rFonts w:ascii="Times New Roman" w:hAnsi="Times New Roman" w:eastAsia="Times New Roman" w:cs="Times New Roman"/>
          <w:b w:val="0"/>
          <w:bCs w:val="0"/>
          <w:i w:val="0"/>
          <w:iCs w:val="0"/>
          <w:noProof w:val="0"/>
          <w:sz w:val="24"/>
          <w:szCs w:val="24"/>
          <w:lang w:val="en-US"/>
        </w:rPr>
        <w:t>Chapter 24 Potential GDP and the Natural Unemployment Rate</w:t>
      </w:r>
    </w:p>
    <w:p w:rsidR="140AC3DC" w:rsidP="4BF37AC9" w:rsidRDefault="140AC3DC" w14:paraId="6A1BF44B" w14:textId="26645603">
      <w:pPr>
        <w:ind w:left="1440" w:firstLine="0"/>
        <w:rPr>
          <w:rFonts w:ascii="Times New Roman" w:hAnsi="Times New Roman" w:eastAsia="Times New Roman" w:cs="Times New Roman"/>
          <w:b w:val="1"/>
          <w:bCs w:val="1"/>
          <w:i w:val="0"/>
          <w:iCs w:val="0"/>
          <w:noProof w:val="0"/>
          <w:sz w:val="24"/>
          <w:szCs w:val="24"/>
          <w:lang w:val="en-US"/>
        </w:rPr>
      </w:pPr>
      <w:r w:rsidRPr="4BF37AC9" w:rsidR="140AC3DC">
        <w:rPr>
          <w:rFonts w:ascii="Times New Roman" w:hAnsi="Times New Roman" w:eastAsia="Times New Roman" w:cs="Times New Roman"/>
          <w:b w:val="0"/>
          <w:bCs w:val="0"/>
          <w:i w:val="0"/>
          <w:iCs w:val="0"/>
          <w:noProof w:val="0"/>
          <w:sz w:val="24"/>
          <w:szCs w:val="24"/>
          <w:lang w:val="en-US"/>
        </w:rPr>
        <w:t>21</w:t>
      </w:r>
      <w:r>
        <w:tab/>
      </w:r>
      <w:r w:rsidRPr="4BF37AC9" w:rsidR="140AC3DC">
        <w:rPr>
          <w:rFonts w:ascii="Times New Roman" w:hAnsi="Times New Roman" w:eastAsia="Times New Roman" w:cs="Times New Roman"/>
          <w:b w:val="1"/>
          <w:bCs w:val="1"/>
          <w:i w:val="0"/>
          <w:iCs w:val="0"/>
          <w:noProof w:val="0"/>
          <w:sz w:val="24"/>
          <w:szCs w:val="24"/>
          <w:lang w:val="en-US"/>
        </w:rPr>
        <w:t>Test 2 Chapters 21 - 24</w:t>
      </w:r>
      <w:r>
        <w:tab/>
      </w:r>
      <w:r>
        <w:tab/>
      </w:r>
      <w:r>
        <w:tab/>
      </w:r>
      <w:r>
        <w:tab/>
      </w:r>
      <w:r>
        <w:tab/>
      </w:r>
      <w:r>
        <w:tab/>
      </w:r>
      <w:r>
        <w:tab/>
      </w:r>
      <w:r>
        <w:tab/>
      </w:r>
    </w:p>
    <w:p w:rsidR="140AC3DC" w:rsidP="4BF37AC9" w:rsidRDefault="140AC3DC" w14:paraId="3DC59674" w14:textId="76A61E45">
      <w:pPr>
        <w:ind w:left="1440" w:firstLine="0"/>
        <w:rPr>
          <w:rFonts w:ascii="Times New Roman" w:hAnsi="Times New Roman" w:eastAsia="Times New Roman" w:cs="Times New Roman"/>
          <w:b w:val="0"/>
          <w:bCs w:val="0"/>
          <w:i w:val="0"/>
          <w:iCs w:val="0"/>
          <w:noProof w:val="0"/>
          <w:sz w:val="24"/>
          <w:szCs w:val="24"/>
          <w:lang w:val="en-US"/>
        </w:rPr>
      </w:pPr>
      <w:r w:rsidRPr="4BF37AC9" w:rsidR="140AC3DC">
        <w:rPr>
          <w:rFonts w:ascii="Times New Roman" w:hAnsi="Times New Roman" w:eastAsia="Times New Roman" w:cs="Times New Roman"/>
          <w:b w:val="0"/>
          <w:bCs w:val="0"/>
          <w:i w:val="0"/>
          <w:iCs w:val="0"/>
          <w:noProof w:val="0"/>
          <w:sz w:val="24"/>
          <w:szCs w:val="24"/>
          <w:lang w:val="en-US"/>
        </w:rPr>
        <w:t>28</w:t>
      </w:r>
      <w:r>
        <w:tab/>
      </w:r>
      <w:r w:rsidRPr="4BF37AC9" w:rsidR="140AC3DC">
        <w:rPr>
          <w:rFonts w:ascii="Times New Roman" w:hAnsi="Times New Roman" w:eastAsia="Times New Roman" w:cs="Times New Roman"/>
          <w:b w:val="0"/>
          <w:bCs w:val="0"/>
          <w:i w:val="0"/>
          <w:iCs w:val="0"/>
          <w:noProof w:val="0"/>
          <w:sz w:val="24"/>
          <w:szCs w:val="24"/>
          <w:lang w:val="en-US"/>
        </w:rPr>
        <w:t>Chapter 25</w:t>
      </w:r>
      <w:r w:rsidRPr="4BF37AC9" w:rsidR="52AFA90D">
        <w:rPr>
          <w:rFonts w:ascii="Times New Roman" w:hAnsi="Times New Roman" w:eastAsia="Times New Roman" w:cs="Times New Roman"/>
          <w:b w:val="0"/>
          <w:bCs w:val="0"/>
          <w:i w:val="0"/>
          <w:iCs w:val="0"/>
          <w:noProof w:val="0"/>
          <w:sz w:val="24"/>
          <w:szCs w:val="24"/>
          <w:lang w:val="en-US"/>
        </w:rPr>
        <w:t xml:space="preserve"> </w:t>
      </w:r>
      <w:r w:rsidRPr="4BF37AC9" w:rsidR="140AC3DC">
        <w:rPr>
          <w:rFonts w:ascii="Times New Roman" w:hAnsi="Times New Roman" w:eastAsia="Times New Roman" w:cs="Times New Roman"/>
          <w:b w:val="0"/>
          <w:bCs w:val="0"/>
          <w:i w:val="0"/>
          <w:iCs w:val="0"/>
          <w:noProof w:val="0"/>
          <w:sz w:val="24"/>
          <w:szCs w:val="24"/>
          <w:lang w:val="en-US"/>
        </w:rPr>
        <w:t>Economic Growth</w:t>
      </w:r>
    </w:p>
    <w:p w:rsidR="140AC3DC" w:rsidP="4BF37AC9" w:rsidRDefault="140AC3DC" w14:paraId="07B2C3A7" w14:textId="19D6FDA4">
      <w:pPr>
        <w:pStyle w:val="Normal"/>
        <w:ind w:left="1440"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140AC3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Chapter 26 Finance, Saving, and Investment</w:t>
      </w:r>
      <w:r>
        <w:tab/>
      </w:r>
      <w:r>
        <w:tab/>
      </w:r>
      <w:r>
        <w:tab/>
      </w:r>
      <w:r>
        <w:tab/>
      </w:r>
      <w:r>
        <w:tab/>
      </w:r>
      <w:r>
        <w:tab/>
      </w:r>
    </w:p>
    <w:p w:rsidR="140AC3DC" w:rsidP="4BF37AC9" w:rsidRDefault="140AC3DC" w14:paraId="7AE85C42" w14:textId="6DFD6DA7">
      <w:pPr>
        <w:pStyle w:val="Normal"/>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140AC3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Mar     6</w:t>
      </w:r>
      <w:r>
        <w:tab/>
      </w:r>
      <w:r w:rsidRPr="4BF37AC9" w:rsidR="140AC3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Chapter 27 The Monetary System </w:t>
      </w:r>
      <w:r>
        <w:tab/>
      </w:r>
      <w:r>
        <w:tab/>
      </w:r>
    </w:p>
    <w:p w:rsidR="42E522A7" w:rsidP="4BF37AC9" w:rsidRDefault="42E522A7" w14:paraId="6EA61161" w14:textId="66F0E07B">
      <w:pPr>
        <w:pStyle w:val="Normal"/>
        <w:ind w:left="1440"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BF37AC9" w:rsidR="42E522A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Chapter 28 Money, Interest, and Inflation</w:t>
      </w:r>
    </w:p>
    <w:p w:rsidR="13B566C1" w:rsidP="4BF37AC9" w:rsidRDefault="13B566C1" w14:paraId="113062F5" w14:textId="0108CD42">
      <w:pPr>
        <w:ind w:left="144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13B566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13</w:t>
      </w:r>
      <w:r>
        <w:tab/>
      </w:r>
      <w:r w:rsidRPr="4BF37AC9" w:rsidR="13B566C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Spring Break</w:t>
      </w:r>
    </w:p>
    <w:p w:rsidR="13B566C1" w:rsidP="4BF37AC9" w:rsidRDefault="13B566C1" w14:paraId="5B8603EB" w14:textId="2F57CE3B">
      <w:pPr>
        <w:pStyle w:val="Normal"/>
        <w:ind w:left="1440" w:firstLine="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4BF37AC9" w:rsidR="13B566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20</w:t>
      </w:r>
      <w:r>
        <w:tab/>
      </w:r>
      <w:r w:rsidRPr="4BF37AC9" w:rsidR="13B566C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Test 3 Chapters 25-28</w:t>
      </w:r>
    </w:p>
    <w:p w:rsidR="0DD3027F" w:rsidP="4BF37AC9" w:rsidRDefault="0DD3027F" w14:paraId="64F6F91B" w14:textId="253E4FC0">
      <w:pPr>
        <w:ind w:left="720"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0DD302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27</w:t>
      </w:r>
      <w:r>
        <w:tab/>
      </w:r>
      <w:r w:rsidRPr="4BF37AC9" w:rsidR="0DD302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Chapter 29 Aggregate Supply and Aggregate Demand</w:t>
      </w:r>
    </w:p>
    <w:p w:rsidR="0DD3027F" w:rsidP="4BF37AC9" w:rsidRDefault="0DD3027F" w14:paraId="656D1B4C" w14:textId="235584F2">
      <w:pPr>
        <w:ind w:left="1440"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0DD302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Chapter 30 Aggregate Expenditure Multiplier</w:t>
      </w:r>
    </w:p>
    <w:p w:rsidR="1EFD2D81" w:rsidP="4BF37AC9" w:rsidRDefault="1EFD2D81" w14:paraId="148F5286" w14:textId="2457E48E">
      <w:pPr>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1EFD2D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Apr</w:t>
      </w:r>
      <w:r>
        <w:tab/>
      </w:r>
      <w:r w:rsidRPr="4BF37AC9" w:rsidR="1EFD2D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3</w:t>
      </w:r>
      <w:r>
        <w:tab/>
      </w:r>
      <w:r w:rsidRPr="4BF37AC9" w:rsidR="1EFD2D8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Journals Due</w:t>
      </w:r>
      <w:r w:rsidRPr="4BF37AC9" w:rsidR="1EFD2D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tab/>
      </w:r>
      <w:r>
        <w:tab/>
      </w:r>
      <w:r>
        <w:tab/>
      </w:r>
      <w:r>
        <w:tab/>
      </w:r>
      <w:r>
        <w:tab/>
      </w:r>
      <w:r>
        <w:tab/>
      </w:r>
      <w:r>
        <w:tab/>
      </w:r>
      <w:r>
        <w:tab/>
      </w:r>
      <w:r>
        <w:tab/>
      </w:r>
      <w:r>
        <w:tab/>
      </w:r>
      <w:r>
        <w:tab/>
      </w:r>
      <w:r>
        <w:tab/>
      </w:r>
      <w:r>
        <w:tab/>
      </w:r>
      <w:r w:rsidRPr="4BF37AC9" w:rsidR="1EFD2D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Chapter 31The Short-Run Policy Tradeoff</w:t>
      </w:r>
    </w:p>
    <w:p w:rsidR="1EFD2D81" w:rsidP="4BF37AC9" w:rsidRDefault="1EFD2D81" w14:paraId="46ADD2D3" w14:textId="6B81762A">
      <w:pPr>
        <w:ind w:left="720"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1EFD2D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10</w:t>
      </w:r>
      <w:r>
        <w:tab/>
      </w:r>
      <w:r w:rsidRPr="4BF37AC9" w:rsidR="1EFD2D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Chapter 32 Fiscal Policy</w:t>
      </w:r>
    </w:p>
    <w:p w:rsidR="1EFD2D81" w:rsidP="4BF37AC9" w:rsidRDefault="1EFD2D81" w14:paraId="4DA914DA" w14:textId="694F28F2">
      <w:pPr>
        <w:ind w:left="144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1EFD2D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17</w:t>
      </w:r>
      <w:r>
        <w:tab/>
      </w:r>
      <w:r w:rsidRPr="4BF37AC9" w:rsidR="1EFD2D8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Test 4 Chapters 29 - 32</w:t>
      </w:r>
    </w:p>
    <w:p w:rsidR="1EFD2D81" w:rsidP="4BF37AC9" w:rsidRDefault="1EFD2D81" w14:paraId="0314926F" w14:textId="60E042C1">
      <w:pPr>
        <w:ind w:left="720"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1EFD2D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24</w:t>
      </w:r>
      <w:r>
        <w:tab/>
      </w:r>
      <w:r w:rsidRPr="4BF37AC9" w:rsidR="1EFD2D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Review for Final</w:t>
      </w:r>
    </w:p>
    <w:p w:rsidR="1EFD2D81" w:rsidP="4BF37AC9" w:rsidRDefault="1EFD2D81" w14:paraId="4BF6CF54" w14:textId="153839CD">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BF37AC9" w:rsidR="1EFD2D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May</w:t>
      </w:r>
      <w:r>
        <w:tab/>
      </w:r>
      <w:r w:rsidRPr="4BF37AC9" w:rsidR="1EFD2D8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4BF37AC9" w:rsidR="1EFD2D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w:t>
      </w:r>
      <w:r>
        <w:tab/>
      </w:r>
      <w:r w:rsidRPr="4BF37AC9" w:rsidR="1EFD2D8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Final Cumulative</w:t>
      </w:r>
    </w:p>
    <w:p w:rsidR="4BF37AC9" w:rsidP="4BF37AC9" w:rsidRDefault="4BF37AC9" w14:paraId="1967EC6D" w14:textId="2DE8F471">
      <w:pPr>
        <w:pStyle w:val="Normal"/>
        <w:ind w:left="1440"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140AC3DC" w:rsidP="4BF37AC9" w:rsidRDefault="140AC3DC" w14:paraId="57EFBB4B" w14:textId="65B5AF2E">
      <w:pPr>
        <w:pStyle w:val="Normal"/>
        <w:ind w:left="1440" w:firstLine="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br/>
      </w:r>
    </w:p>
    <w:p w:rsidR="4BF37AC9" w:rsidP="4BF37AC9" w:rsidRDefault="4BF37AC9" w14:paraId="67BDF1BD" w14:textId="2861FB38">
      <w:pPr>
        <w:pStyle w:val="Normal"/>
        <w:spacing w:after="0" w:line="240" w:lineRule="auto"/>
        <w:rPr>
          <w:rFonts w:ascii="Times New Roman" w:hAnsi="Times New Roman" w:eastAsia="Times New Roman" w:cs="Times New Roman"/>
          <w:sz w:val="24"/>
          <w:szCs w:val="24"/>
        </w:rPr>
      </w:pPr>
    </w:p>
    <w:p w:rsidR="4BF37AC9" w:rsidP="4BF37AC9" w:rsidRDefault="4BF37AC9" w14:paraId="5E11C421" w14:textId="7F880737">
      <w:pPr>
        <w:pStyle w:val="Normal"/>
        <w:spacing w:after="0" w:line="240" w:lineRule="auto"/>
        <w:rPr>
          <w:rFonts w:ascii="Times New Roman" w:hAnsi="Times New Roman" w:eastAsia="Times New Roman" w:cs="Times New Roman"/>
          <w:sz w:val="24"/>
          <w:szCs w:val="24"/>
        </w:rPr>
      </w:pPr>
    </w:p>
    <w:p w:rsidRPr="00BB4675" w:rsidR="00BB4675" w:rsidP="00BB4675" w:rsidRDefault="00BB4675" w14:paraId="4AD738C8"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 </w:t>
      </w:r>
    </w:p>
    <w:p w:rsidRPr="00BB4675" w:rsidR="00BB4675" w:rsidP="00BB4675" w:rsidRDefault="00BB4675" w14:paraId="3DAA39DB" w14:textId="77777777">
      <w:pPr>
        <w:spacing w:after="0" w:line="240" w:lineRule="auto"/>
        <w:rPr>
          <w:rFonts w:ascii="Times New Roman" w:hAnsi="Times New Roman" w:eastAsia="Times New Roman" w:cs="Times New Roman"/>
          <w:sz w:val="24"/>
          <w:szCs w:val="24"/>
        </w:rPr>
      </w:pPr>
      <w:r w:rsidRPr="00BB4675">
        <w:rPr>
          <w:rFonts w:ascii="Times New Roman" w:hAnsi="Times New Roman" w:eastAsia="Times New Roman" w:cs="Times New Roman"/>
          <w:sz w:val="24"/>
          <w:szCs w:val="24"/>
        </w:rPr>
        <w:t>*The schedule is subject to change depending on the course needs and/or unforeseen situations.</w:t>
      </w:r>
    </w:p>
    <w:p w:rsidRPr="00BB4675" w:rsidR="00794DD1" w:rsidP="00BB4675" w:rsidRDefault="00794DD1" w14:paraId="0B142413" w14:textId="740C5CB5">
      <w:pPr>
        <w:spacing w:after="0" w:line="240" w:lineRule="auto"/>
        <w:rPr>
          <w:rFonts w:ascii="Times New Roman" w:hAnsi="Times New Roman" w:eastAsia="Times New Roman" w:cs="Times New Roman"/>
          <w:sz w:val="24"/>
          <w:szCs w:val="24"/>
        </w:rPr>
      </w:pPr>
    </w:p>
    <w:sectPr w:rsidRPr="00BB4675" w:rsidR="00794DD1" w:rsidSect="007B27BB">
      <w:footerReference w:type="default" r:id="rId3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5B2B" w:rsidP="006F321B" w:rsidRDefault="00375B2B" w14:paraId="07B01BD1" w14:textId="77777777">
      <w:pPr>
        <w:spacing w:after="0" w:line="240" w:lineRule="auto"/>
      </w:pPr>
      <w:r>
        <w:separator/>
      </w:r>
    </w:p>
  </w:endnote>
  <w:endnote w:type="continuationSeparator" w:id="0">
    <w:p w:rsidR="00375B2B" w:rsidP="006F321B" w:rsidRDefault="00375B2B" w14:paraId="32C1DF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84212"/>
      <w:docPartObj>
        <w:docPartGallery w:val="Page Numbers (Bottom of Page)"/>
        <w:docPartUnique/>
      </w:docPartObj>
    </w:sdtPr>
    <w:sdtEndPr/>
    <w:sdtContent>
      <w:sdt>
        <w:sdtPr>
          <w:id w:val="1728636285"/>
          <w:docPartObj>
            <w:docPartGallery w:val="Page Numbers (Top of Page)"/>
            <w:docPartUnique/>
          </w:docPartObj>
        </w:sdtPr>
        <w:sdtEndPr/>
        <w:sdtContent>
          <w:p w:rsidR="00C3503A" w:rsidRDefault="00C3503A" w14:paraId="251BBDF9"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0674">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0674">
              <w:rPr>
                <w:b/>
                <w:bCs/>
                <w:noProof/>
              </w:rPr>
              <w:t>16</w:t>
            </w:r>
            <w:r>
              <w:rPr>
                <w:b/>
                <w:bCs/>
                <w:sz w:val="24"/>
                <w:szCs w:val="24"/>
              </w:rPr>
              <w:fldChar w:fldCharType="end"/>
            </w:r>
          </w:p>
        </w:sdtContent>
      </w:sdt>
    </w:sdtContent>
  </w:sdt>
  <w:p w:rsidR="00C3503A" w:rsidRDefault="00C3503A" w14:paraId="3453B2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5B2B" w:rsidP="006F321B" w:rsidRDefault="00375B2B" w14:paraId="4B45D009" w14:textId="77777777">
      <w:pPr>
        <w:spacing w:after="0" w:line="240" w:lineRule="auto"/>
      </w:pPr>
      <w:r>
        <w:separator/>
      </w:r>
    </w:p>
  </w:footnote>
  <w:footnote w:type="continuationSeparator" w:id="0">
    <w:p w:rsidR="00375B2B" w:rsidP="006F321B" w:rsidRDefault="00375B2B" w14:paraId="61DDBBC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6">
    <w:nsid w:val="56834480"/>
    <w:multiLevelType xmlns:w="http://schemas.openxmlformats.org/wordprocessingml/2006/main" w:val="hybridMultilevel"/>
    <w:lvl xmlns:w="http://schemas.openxmlformats.org/wordprocessingml/2006/main" w:ilvl="0">
      <w:start w:val="3"/>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39f73a04"/>
    <w:multiLevelType xmlns:w="http://schemas.openxmlformats.org/wordprocessingml/2006/main" w:val="hybridMultilevel"/>
    <w:lvl xmlns:w="http://schemas.openxmlformats.org/wordprocessingml/2006/main" w:ilvl="0">
      <w:start w:val="2"/>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6863c051"/>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14F39"/>
    <w:multiLevelType w:val="multilevel"/>
    <w:tmpl w:val="E73C6C7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079460A"/>
    <w:multiLevelType w:val="multilevel"/>
    <w:tmpl w:val="71229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9F0427"/>
    <w:multiLevelType w:val="multilevel"/>
    <w:tmpl w:val="18E69B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3C00E25"/>
    <w:multiLevelType w:val="multilevel"/>
    <w:tmpl w:val="A27E3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702D5B"/>
    <w:multiLevelType w:val="multilevel"/>
    <w:tmpl w:val="6F00D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A615F5C"/>
    <w:multiLevelType w:val="multilevel"/>
    <w:tmpl w:val="4AE49A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F0E4488"/>
    <w:multiLevelType w:val="multilevel"/>
    <w:tmpl w:val="8C74AF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0FA7341E"/>
    <w:multiLevelType w:val="multilevel"/>
    <w:tmpl w:val="2E7EEE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0FAF5059"/>
    <w:multiLevelType w:val="hybridMultilevel"/>
    <w:tmpl w:val="4434DA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0640DC1"/>
    <w:multiLevelType w:val="multilevel"/>
    <w:tmpl w:val="A622F9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252908"/>
    <w:multiLevelType w:val="multilevel"/>
    <w:tmpl w:val="9B4AFD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3FB2687"/>
    <w:multiLevelType w:val="multilevel"/>
    <w:tmpl w:val="7DEA04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61677C3"/>
    <w:multiLevelType w:val="multilevel"/>
    <w:tmpl w:val="9E442C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72D4EC5"/>
    <w:multiLevelType w:val="multilevel"/>
    <w:tmpl w:val="393E4F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CC2770B"/>
    <w:multiLevelType w:val="multilevel"/>
    <w:tmpl w:val="78E21C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C7D63"/>
    <w:multiLevelType w:val="multilevel"/>
    <w:tmpl w:val="3454F4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75E09E3"/>
    <w:multiLevelType w:val="multilevel"/>
    <w:tmpl w:val="EAAEDA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8AD20E1"/>
    <w:multiLevelType w:val="multilevel"/>
    <w:tmpl w:val="371200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8CF55CC"/>
    <w:multiLevelType w:val="multilevel"/>
    <w:tmpl w:val="9C6677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90D0A1E"/>
    <w:multiLevelType w:val="multilevel"/>
    <w:tmpl w:val="7F80F2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AE00B21"/>
    <w:multiLevelType w:val="multilevel"/>
    <w:tmpl w:val="640CB9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2BB31CEC"/>
    <w:multiLevelType w:val="multilevel"/>
    <w:tmpl w:val="A2E47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CA20183"/>
    <w:multiLevelType w:val="multilevel"/>
    <w:tmpl w:val="680C043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2F4A60B2"/>
    <w:multiLevelType w:val="multilevel"/>
    <w:tmpl w:val="D30AC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1D7539C"/>
    <w:multiLevelType w:val="multilevel"/>
    <w:tmpl w:val="A33220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3DD97AD7"/>
    <w:multiLevelType w:val="multilevel"/>
    <w:tmpl w:val="9E84A4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3FC0774B"/>
    <w:multiLevelType w:val="multilevel"/>
    <w:tmpl w:val="81DECA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3FE1573E"/>
    <w:multiLevelType w:val="multilevel"/>
    <w:tmpl w:val="4D48143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16A4A49"/>
    <w:multiLevelType w:val="hybridMultilevel"/>
    <w:tmpl w:val="3FA4043C"/>
    <w:lvl w:ilvl="0" w:tplc="04090001">
      <w:start w:val="1"/>
      <w:numFmt w:val="bullet"/>
      <w:lvlText w:val=""/>
      <w:lvlJc w:val="left"/>
      <w:pPr>
        <w:ind w:left="787" w:hanging="360"/>
      </w:pPr>
      <w:rPr>
        <w:rFonts w:hint="default" w:ascii="Symbol" w:hAnsi="Symbol"/>
      </w:rPr>
    </w:lvl>
    <w:lvl w:ilvl="1" w:tplc="04090003" w:tentative="1">
      <w:start w:val="1"/>
      <w:numFmt w:val="bullet"/>
      <w:lvlText w:val="o"/>
      <w:lvlJc w:val="left"/>
      <w:pPr>
        <w:ind w:left="1507" w:hanging="360"/>
      </w:pPr>
      <w:rPr>
        <w:rFonts w:hint="default" w:ascii="Courier New" w:hAnsi="Courier New" w:cs="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29" w15:restartNumberingAfterBreak="0">
    <w:nsid w:val="41C442AC"/>
    <w:multiLevelType w:val="multilevel"/>
    <w:tmpl w:val="0406AF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9976C0"/>
    <w:multiLevelType w:val="multilevel"/>
    <w:tmpl w:val="FAC885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4CF46189"/>
    <w:multiLevelType w:val="multilevel"/>
    <w:tmpl w:val="36F23D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4D556E6C"/>
    <w:multiLevelType w:val="multilevel"/>
    <w:tmpl w:val="F89876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4E1C5754"/>
    <w:multiLevelType w:val="multilevel"/>
    <w:tmpl w:val="D2E068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4ECA4FE9"/>
    <w:multiLevelType w:val="multilevel"/>
    <w:tmpl w:val="D4A07C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53FD50F5"/>
    <w:multiLevelType w:val="multilevel"/>
    <w:tmpl w:val="3A6CC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54672A2F"/>
    <w:multiLevelType w:val="hybridMultilevel"/>
    <w:tmpl w:val="F70085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D08355D"/>
    <w:multiLevelType w:val="multilevel"/>
    <w:tmpl w:val="F0BC1F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2470208"/>
    <w:multiLevelType w:val="multilevel"/>
    <w:tmpl w:val="2D9074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625C28AF"/>
    <w:multiLevelType w:val="multilevel"/>
    <w:tmpl w:val="12F233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3F56B8F"/>
    <w:multiLevelType w:val="multilevel"/>
    <w:tmpl w:val="56821E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668128F1"/>
    <w:multiLevelType w:val="multilevel"/>
    <w:tmpl w:val="18C4550C"/>
    <w:lvl w:ilvl="0">
      <w:start w:val="1"/>
      <w:numFmt w:val="upperRoman"/>
      <w:pStyle w:val="Heading1"/>
      <w:lvlText w:val="%1."/>
      <w:lvlJc w:val="left"/>
      <w:pPr>
        <w:tabs>
          <w:tab w:val="num" w:pos="720"/>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944"/>
        </w:tabs>
        <w:ind w:left="-1944" w:hanging="576"/>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56"/>
        </w:tabs>
        <w:ind w:left="-1656" w:hanging="864"/>
      </w:pPr>
      <w:rPr>
        <w:rFonts w:hint="default"/>
      </w:rPr>
    </w:lvl>
    <w:lvl w:ilvl="4">
      <w:start w:val="1"/>
      <w:numFmt w:val="decimal"/>
      <w:lvlText w:val="%1.%2.%3.%4.%5"/>
      <w:lvlJc w:val="left"/>
      <w:pPr>
        <w:tabs>
          <w:tab w:val="num" w:pos="-1512"/>
        </w:tabs>
        <w:ind w:left="-1512" w:hanging="1008"/>
      </w:pPr>
      <w:rPr>
        <w:rFonts w:hint="default"/>
      </w:rPr>
    </w:lvl>
    <w:lvl w:ilvl="5">
      <w:start w:val="1"/>
      <w:numFmt w:val="decimal"/>
      <w:lvlText w:val="%1.%2.%3.%4.%5.%6"/>
      <w:lvlJc w:val="left"/>
      <w:pPr>
        <w:tabs>
          <w:tab w:val="num" w:pos="-1368"/>
        </w:tabs>
        <w:ind w:left="-1368" w:hanging="115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42" w15:restartNumberingAfterBreak="0">
    <w:nsid w:val="66A17636"/>
    <w:multiLevelType w:val="multilevel"/>
    <w:tmpl w:val="71647F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6766789D"/>
    <w:multiLevelType w:val="multilevel"/>
    <w:tmpl w:val="FC76DA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676B50E2"/>
    <w:multiLevelType w:val="multilevel"/>
    <w:tmpl w:val="676AC9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A1F674A"/>
    <w:multiLevelType w:val="multilevel"/>
    <w:tmpl w:val="94CE29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6DD67D39"/>
    <w:multiLevelType w:val="multilevel"/>
    <w:tmpl w:val="8946C0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74997251"/>
    <w:multiLevelType w:val="multilevel"/>
    <w:tmpl w:val="E0A0EE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754E046A"/>
    <w:multiLevelType w:val="multilevel"/>
    <w:tmpl w:val="056C7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 w15:restartNumberingAfterBreak="0">
    <w:nsid w:val="75F506E4"/>
    <w:multiLevelType w:val="multilevel"/>
    <w:tmpl w:val="F112C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8BF035A"/>
    <w:multiLevelType w:val="multilevel"/>
    <w:tmpl w:val="A00C88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7D3E194F"/>
    <w:multiLevelType w:val="multilevel"/>
    <w:tmpl w:val="34027A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 w15:restartNumberingAfterBreak="0">
    <w:nsid w:val="7E456E50"/>
    <w:multiLevelType w:val="multilevel"/>
    <w:tmpl w:val="63B6B0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3" w15:restartNumberingAfterBreak="0">
    <w:nsid w:val="7FF067DB"/>
    <w:multiLevelType w:val="multilevel"/>
    <w:tmpl w:val="1744EDE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82">
    <w:abstractNumId w:val="56"/>
  </w:num>
  <w:num w:numId="81">
    <w:abstractNumId w:val="55"/>
  </w:num>
  <w:num w:numId="80">
    <w:abstractNumId w:val="54"/>
  </w:num>
  <w:num w:numId="1" w16cid:durableId="288560194">
    <w:abstractNumId w:val="41"/>
  </w:num>
  <w:num w:numId="2" w16cid:durableId="1852530243">
    <w:abstractNumId w:val="0"/>
  </w:num>
  <w:num w:numId="3" w16cid:durableId="2029747274">
    <w:abstractNumId w:val="19"/>
  </w:num>
  <w:num w:numId="4" w16cid:durableId="2029678380">
    <w:abstractNumId w:val="42"/>
  </w:num>
  <w:num w:numId="5" w16cid:durableId="1115443419">
    <w:abstractNumId w:val="34"/>
  </w:num>
  <w:num w:numId="6" w16cid:durableId="967509221">
    <w:abstractNumId w:val="3"/>
  </w:num>
  <w:num w:numId="7" w16cid:durableId="1790126367">
    <w:abstractNumId w:val="9"/>
  </w:num>
  <w:num w:numId="8" w16cid:durableId="1225752061">
    <w:abstractNumId w:val="21"/>
  </w:num>
  <w:num w:numId="9" w16cid:durableId="844714188">
    <w:abstractNumId w:val="44"/>
  </w:num>
  <w:num w:numId="10" w16cid:durableId="1724062388">
    <w:abstractNumId w:val="49"/>
  </w:num>
  <w:num w:numId="11" w16cid:durableId="643242752">
    <w:abstractNumId w:val="23"/>
  </w:num>
  <w:num w:numId="12" w16cid:durableId="78991050">
    <w:abstractNumId w:val="22"/>
  </w:num>
  <w:num w:numId="13" w16cid:durableId="1625428689">
    <w:abstractNumId w:val="27"/>
  </w:num>
  <w:num w:numId="14" w16cid:durableId="171918609">
    <w:abstractNumId w:val="33"/>
  </w:num>
  <w:num w:numId="15" w16cid:durableId="1498229304">
    <w:abstractNumId w:val="53"/>
  </w:num>
  <w:num w:numId="16" w16cid:durableId="1622957054">
    <w:abstractNumId w:val="40"/>
  </w:num>
  <w:num w:numId="17" w16cid:durableId="2078166771">
    <w:abstractNumId w:val="4"/>
  </w:num>
  <w:num w:numId="18" w16cid:durableId="106659719">
    <w:abstractNumId w:val="37"/>
  </w:num>
  <w:num w:numId="19" w16cid:durableId="785612533">
    <w:abstractNumId w:val="10"/>
  </w:num>
  <w:num w:numId="20" w16cid:durableId="1118648546">
    <w:abstractNumId w:val="30"/>
  </w:num>
  <w:num w:numId="21" w16cid:durableId="2120224619">
    <w:abstractNumId w:val="32"/>
  </w:num>
  <w:num w:numId="22" w16cid:durableId="702243312">
    <w:abstractNumId w:val="50"/>
  </w:num>
  <w:num w:numId="23" w16cid:durableId="294526163">
    <w:abstractNumId w:val="11"/>
  </w:num>
  <w:num w:numId="24" w16cid:durableId="1897427275">
    <w:abstractNumId w:val="2"/>
  </w:num>
  <w:num w:numId="25" w16cid:durableId="631374843">
    <w:abstractNumId w:val="52"/>
  </w:num>
  <w:num w:numId="26" w16cid:durableId="1498035989">
    <w:abstractNumId w:val="12"/>
  </w:num>
  <w:num w:numId="27" w16cid:durableId="1554459369">
    <w:abstractNumId w:val="7"/>
  </w:num>
  <w:num w:numId="28" w16cid:durableId="1877233706">
    <w:abstractNumId w:val="45"/>
  </w:num>
  <w:num w:numId="29" w16cid:durableId="647368904">
    <w:abstractNumId w:val="48"/>
  </w:num>
  <w:num w:numId="30" w16cid:durableId="1834564694">
    <w:abstractNumId w:val="13"/>
  </w:num>
  <w:num w:numId="31" w16cid:durableId="1638294740">
    <w:abstractNumId w:val="25"/>
  </w:num>
  <w:num w:numId="32" w16cid:durableId="1765413693">
    <w:abstractNumId w:val="38"/>
  </w:num>
  <w:num w:numId="33" w16cid:durableId="806824818">
    <w:abstractNumId w:val="18"/>
  </w:num>
  <w:num w:numId="34" w16cid:durableId="1654522101">
    <w:abstractNumId w:val="46"/>
  </w:num>
  <w:num w:numId="35" w16cid:durableId="1656685307">
    <w:abstractNumId w:val="17"/>
  </w:num>
  <w:num w:numId="36" w16cid:durableId="310142001">
    <w:abstractNumId w:val="39"/>
  </w:num>
  <w:num w:numId="37" w16cid:durableId="1849297228">
    <w:abstractNumId w:val="16"/>
  </w:num>
  <w:num w:numId="38" w16cid:durableId="1700004779">
    <w:abstractNumId w:val="31"/>
  </w:num>
  <w:num w:numId="39" w16cid:durableId="1874003733">
    <w:abstractNumId w:val="24"/>
  </w:num>
  <w:num w:numId="40" w16cid:durableId="1536507848">
    <w:abstractNumId w:val="6"/>
  </w:num>
  <w:num w:numId="41" w16cid:durableId="252395185">
    <w:abstractNumId w:val="47"/>
  </w:num>
  <w:num w:numId="42" w16cid:durableId="1582376147">
    <w:abstractNumId w:val="43"/>
  </w:num>
  <w:num w:numId="43" w16cid:durableId="2100060252">
    <w:abstractNumId w:val="5"/>
  </w:num>
  <w:num w:numId="44" w16cid:durableId="1788305407">
    <w:abstractNumId w:val="26"/>
  </w:num>
  <w:num w:numId="45" w16cid:durableId="120733499">
    <w:abstractNumId w:val="15"/>
  </w:num>
  <w:num w:numId="46" w16cid:durableId="1773863706">
    <w:abstractNumId w:val="35"/>
  </w:num>
  <w:num w:numId="47" w16cid:durableId="413161296">
    <w:abstractNumId w:val="20"/>
  </w:num>
  <w:num w:numId="48" w16cid:durableId="1561596561">
    <w:abstractNumId w:val="51"/>
  </w:num>
  <w:num w:numId="49" w16cid:durableId="1617180625">
    <w:abstractNumId w:val="8"/>
  </w:num>
  <w:num w:numId="50" w16cid:durableId="583296520">
    <w:abstractNumId w:val="14"/>
  </w:num>
  <w:num w:numId="51" w16cid:durableId="1581139880">
    <w:abstractNumId w:val="28"/>
  </w:num>
  <w:num w:numId="52" w16cid:durableId="1919946080">
    <w:abstractNumId w:val="36"/>
  </w:num>
  <w:num w:numId="53" w16cid:durableId="2001999461">
    <w:abstractNumId w:val="1"/>
  </w:num>
  <w:num w:numId="54" w16cid:durableId="479544918">
    <w:abstractNumId w:val="1"/>
  </w:num>
  <w:num w:numId="55" w16cid:durableId="430125733">
    <w:abstractNumId w:val="1"/>
  </w:num>
  <w:num w:numId="56" w16cid:durableId="2016762516">
    <w:abstractNumId w:val="1"/>
  </w:num>
  <w:num w:numId="57" w16cid:durableId="1981156589">
    <w:abstractNumId w:val="1"/>
  </w:num>
  <w:num w:numId="58" w16cid:durableId="1309626483">
    <w:abstractNumId w:val="1"/>
  </w:num>
  <w:num w:numId="59" w16cid:durableId="1098283703">
    <w:abstractNumId w:val="1"/>
  </w:num>
  <w:num w:numId="60" w16cid:durableId="1695182440">
    <w:abstractNumId w:val="1"/>
  </w:num>
  <w:num w:numId="61" w16cid:durableId="673924400">
    <w:abstractNumId w:val="1"/>
  </w:num>
  <w:num w:numId="62" w16cid:durableId="1920598247">
    <w:abstractNumId w:val="1"/>
  </w:num>
  <w:num w:numId="63" w16cid:durableId="1452431019">
    <w:abstractNumId w:val="1"/>
  </w:num>
  <w:num w:numId="64" w16cid:durableId="319697661">
    <w:abstractNumId w:val="1"/>
  </w:num>
  <w:num w:numId="65" w16cid:durableId="274824888">
    <w:abstractNumId w:val="1"/>
  </w:num>
  <w:num w:numId="66" w16cid:durableId="1320503241">
    <w:abstractNumId w:val="1"/>
  </w:num>
  <w:num w:numId="67" w16cid:durableId="1418593355">
    <w:abstractNumId w:val="1"/>
  </w:num>
  <w:num w:numId="68" w16cid:durableId="2063166762">
    <w:abstractNumId w:val="1"/>
  </w:num>
  <w:num w:numId="69" w16cid:durableId="1499880619">
    <w:abstractNumId w:val="1"/>
  </w:num>
  <w:num w:numId="70" w16cid:durableId="1842353103">
    <w:abstractNumId w:val="1"/>
  </w:num>
  <w:num w:numId="71" w16cid:durableId="17050471">
    <w:abstractNumId w:val="1"/>
  </w:num>
  <w:num w:numId="72" w16cid:durableId="1714498956">
    <w:abstractNumId w:val="1"/>
  </w:num>
  <w:num w:numId="73" w16cid:durableId="801077837">
    <w:abstractNumId w:val="1"/>
  </w:num>
  <w:num w:numId="74" w16cid:durableId="1312102496">
    <w:abstractNumId w:val="29"/>
  </w:num>
  <w:num w:numId="75" w16cid:durableId="607153681">
    <w:abstractNumId w:val="29"/>
  </w:num>
  <w:num w:numId="76" w16cid:durableId="116023646">
    <w:abstractNumId w:val="29"/>
  </w:num>
  <w:num w:numId="77" w16cid:durableId="1799298586">
    <w:abstractNumId w:val="29"/>
  </w:num>
  <w:num w:numId="78" w16cid:durableId="2114395111">
    <w:abstractNumId w:val="29"/>
  </w:num>
  <w:num w:numId="79" w16cid:durableId="1649087106">
    <w:abstractNumId w:val="29"/>
  </w:num>
  <w:numIdMacAtCleanup w:val="4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22"/>
    <w:rsid w:val="000603D4"/>
    <w:rsid w:val="0007671C"/>
    <w:rsid w:val="00094002"/>
    <w:rsid w:val="000A5859"/>
    <w:rsid w:val="000E1AA0"/>
    <w:rsid w:val="00104425"/>
    <w:rsid w:val="001221B0"/>
    <w:rsid w:val="001304A9"/>
    <w:rsid w:val="0014514C"/>
    <w:rsid w:val="00167B1B"/>
    <w:rsid w:val="00170B93"/>
    <w:rsid w:val="0017538D"/>
    <w:rsid w:val="001E79EE"/>
    <w:rsid w:val="002047FD"/>
    <w:rsid w:val="0020779F"/>
    <w:rsid w:val="00245893"/>
    <w:rsid w:val="0026606F"/>
    <w:rsid w:val="00284B1A"/>
    <w:rsid w:val="00296568"/>
    <w:rsid w:val="002A657E"/>
    <w:rsid w:val="002C1974"/>
    <w:rsid w:val="002E667F"/>
    <w:rsid w:val="002F0664"/>
    <w:rsid w:val="00342762"/>
    <w:rsid w:val="0034444F"/>
    <w:rsid w:val="00375B2B"/>
    <w:rsid w:val="00380196"/>
    <w:rsid w:val="003B27D8"/>
    <w:rsid w:val="003D2407"/>
    <w:rsid w:val="00426FF0"/>
    <w:rsid w:val="00443EC1"/>
    <w:rsid w:val="004638AA"/>
    <w:rsid w:val="00475CC6"/>
    <w:rsid w:val="00486FB8"/>
    <w:rsid w:val="00490D6A"/>
    <w:rsid w:val="004913A3"/>
    <w:rsid w:val="00493949"/>
    <w:rsid w:val="004A61F9"/>
    <w:rsid w:val="004C4985"/>
    <w:rsid w:val="004D74DD"/>
    <w:rsid w:val="004E2878"/>
    <w:rsid w:val="0056319F"/>
    <w:rsid w:val="0058012C"/>
    <w:rsid w:val="005A44FA"/>
    <w:rsid w:val="005B06DA"/>
    <w:rsid w:val="005B63F7"/>
    <w:rsid w:val="005C3D56"/>
    <w:rsid w:val="005C4191"/>
    <w:rsid w:val="005E1D0E"/>
    <w:rsid w:val="006059C2"/>
    <w:rsid w:val="006145BF"/>
    <w:rsid w:val="00623CC2"/>
    <w:rsid w:val="00641591"/>
    <w:rsid w:val="00641697"/>
    <w:rsid w:val="006532B8"/>
    <w:rsid w:val="00667D27"/>
    <w:rsid w:val="00690C73"/>
    <w:rsid w:val="006B2362"/>
    <w:rsid w:val="006C5607"/>
    <w:rsid w:val="006D2171"/>
    <w:rsid w:val="006F2328"/>
    <w:rsid w:val="006F321B"/>
    <w:rsid w:val="00721F54"/>
    <w:rsid w:val="007464CD"/>
    <w:rsid w:val="00770975"/>
    <w:rsid w:val="00794DD1"/>
    <w:rsid w:val="007A37A5"/>
    <w:rsid w:val="007B27BB"/>
    <w:rsid w:val="00801630"/>
    <w:rsid w:val="00806256"/>
    <w:rsid w:val="008334F8"/>
    <w:rsid w:val="008533A1"/>
    <w:rsid w:val="00853A40"/>
    <w:rsid w:val="00867369"/>
    <w:rsid w:val="009046F6"/>
    <w:rsid w:val="00911B91"/>
    <w:rsid w:val="009518E7"/>
    <w:rsid w:val="009643EC"/>
    <w:rsid w:val="0096583C"/>
    <w:rsid w:val="009763B2"/>
    <w:rsid w:val="00984922"/>
    <w:rsid w:val="00995230"/>
    <w:rsid w:val="009B0619"/>
    <w:rsid w:val="009C0E45"/>
    <w:rsid w:val="009C6DDF"/>
    <w:rsid w:val="009D6375"/>
    <w:rsid w:val="009F11F1"/>
    <w:rsid w:val="009F5236"/>
    <w:rsid w:val="00A1755D"/>
    <w:rsid w:val="00A21927"/>
    <w:rsid w:val="00A31E9B"/>
    <w:rsid w:val="00A34977"/>
    <w:rsid w:val="00A802BF"/>
    <w:rsid w:val="00AA746E"/>
    <w:rsid w:val="00AC1EF7"/>
    <w:rsid w:val="00AE3EB0"/>
    <w:rsid w:val="00AF7AB1"/>
    <w:rsid w:val="00B20674"/>
    <w:rsid w:val="00B22D11"/>
    <w:rsid w:val="00B330DD"/>
    <w:rsid w:val="00B671B2"/>
    <w:rsid w:val="00B87054"/>
    <w:rsid w:val="00BB4675"/>
    <w:rsid w:val="00BD19D4"/>
    <w:rsid w:val="00BD2815"/>
    <w:rsid w:val="00BD5053"/>
    <w:rsid w:val="00BE08B6"/>
    <w:rsid w:val="00BF6EE7"/>
    <w:rsid w:val="00C3503A"/>
    <w:rsid w:val="00C37607"/>
    <w:rsid w:val="00C37D7A"/>
    <w:rsid w:val="00C51EFC"/>
    <w:rsid w:val="00C52B28"/>
    <w:rsid w:val="00C65C83"/>
    <w:rsid w:val="00C80DAB"/>
    <w:rsid w:val="00CB27E0"/>
    <w:rsid w:val="00CB5BC0"/>
    <w:rsid w:val="00CD0C8E"/>
    <w:rsid w:val="00CD6096"/>
    <w:rsid w:val="00D053CD"/>
    <w:rsid w:val="00D35F41"/>
    <w:rsid w:val="00D63479"/>
    <w:rsid w:val="00D71393"/>
    <w:rsid w:val="00D93FEB"/>
    <w:rsid w:val="00DA345A"/>
    <w:rsid w:val="00DA5112"/>
    <w:rsid w:val="00DB1091"/>
    <w:rsid w:val="00DC1885"/>
    <w:rsid w:val="00DD0F40"/>
    <w:rsid w:val="00E336F7"/>
    <w:rsid w:val="00E43CAA"/>
    <w:rsid w:val="00E672DA"/>
    <w:rsid w:val="00E76287"/>
    <w:rsid w:val="00EB7F4B"/>
    <w:rsid w:val="00EC0BAE"/>
    <w:rsid w:val="00EC1E78"/>
    <w:rsid w:val="00ED6576"/>
    <w:rsid w:val="00F07958"/>
    <w:rsid w:val="00F42D47"/>
    <w:rsid w:val="00F751DD"/>
    <w:rsid w:val="00F96E9C"/>
    <w:rsid w:val="00FC493C"/>
    <w:rsid w:val="06D94CCD"/>
    <w:rsid w:val="0DD3027F"/>
    <w:rsid w:val="0E0CF6DD"/>
    <w:rsid w:val="11108B5D"/>
    <w:rsid w:val="13B566C1"/>
    <w:rsid w:val="140AC3DC"/>
    <w:rsid w:val="1533BA3E"/>
    <w:rsid w:val="15751AC0"/>
    <w:rsid w:val="1692E49B"/>
    <w:rsid w:val="1E19998A"/>
    <w:rsid w:val="1E44D19F"/>
    <w:rsid w:val="1EFD2D81"/>
    <w:rsid w:val="1F027002"/>
    <w:rsid w:val="207E5A6B"/>
    <w:rsid w:val="221A2ACC"/>
    <w:rsid w:val="23B5FB2D"/>
    <w:rsid w:val="26EE244E"/>
    <w:rsid w:val="27294492"/>
    <w:rsid w:val="28C514F3"/>
    <w:rsid w:val="29EA361E"/>
    <w:rsid w:val="2B258C3A"/>
    <w:rsid w:val="2C80EBB4"/>
    <w:rsid w:val="2EF2520D"/>
    <w:rsid w:val="34A6EC5E"/>
    <w:rsid w:val="3C305F86"/>
    <w:rsid w:val="3D8869F9"/>
    <w:rsid w:val="3E129540"/>
    <w:rsid w:val="411DB0F5"/>
    <w:rsid w:val="41853C95"/>
    <w:rsid w:val="423E6A88"/>
    <w:rsid w:val="42E522A7"/>
    <w:rsid w:val="44BCDD57"/>
    <w:rsid w:val="49CD954C"/>
    <w:rsid w:val="4BB2E58B"/>
    <w:rsid w:val="4BF37AC9"/>
    <w:rsid w:val="4C269F69"/>
    <w:rsid w:val="4DBBB22F"/>
    <w:rsid w:val="4FFA89B0"/>
    <w:rsid w:val="52AFA90D"/>
    <w:rsid w:val="55DCEDF2"/>
    <w:rsid w:val="56ADDEBC"/>
    <w:rsid w:val="5A68174E"/>
    <w:rsid w:val="5C5885DE"/>
    <w:rsid w:val="5D0880D2"/>
    <w:rsid w:val="5DF64D09"/>
    <w:rsid w:val="5EA45133"/>
    <w:rsid w:val="5F39290A"/>
    <w:rsid w:val="608DC9A6"/>
    <w:rsid w:val="61BB7485"/>
    <w:rsid w:val="635744E6"/>
    <w:rsid w:val="644FC29E"/>
    <w:rsid w:val="64F31547"/>
    <w:rsid w:val="667C7BE1"/>
    <w:rsid w:val="68A1326E"/>
    <w:rsid w:val="6AA5DBC5"/>
    <w:rsid w:val="6C5619BE"/>
    <w:rsid w:val="7066D86A"/>
    <w:rsid w:val="71CE3E50"/>
    <w:rsid w:val="723C26CA"/>
    <w:rsid w:val="73FDCDA2"/>
    <w:rsid w:val="776478D5"/>
    <w:rsid w:val="7BA58B8F"/>
    <w:rsid w:val="7BDC1580"/>
    <w:rsid w:val="7F21FEF8"/>
    <w:rsid w:val="7F6F8A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57346217"/>
  <w15:chartTrackingRefBased/>
  <w15:docId w15:val="{F5C9FA14-3BFE-495A-8EE6-12E945D8D4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443EC1"/>
    <w:pPr>
      <w:keepNext/>
      <w:numPr>
        <w:numId w:val="1"/>
      </w:numPr>
      <w:tabs>
        <w:tab w:val="left" w:pos="540"/>
      </w:tabs>
      <w:spacing w:after="0" w:line="240" w:lineRule="auto"/>
      <w:jc w:val="both"/>
      <w:outlineLvl w:val="0"/>
    </w:pPr>
    <w:rPr>
      <w:rFonts w:ascii="Arial" w:hAnsi="Arial" w:eastAsia="Times New Roman" w:cs="Arial"/>
      <w:b/>
      <w:sz w:val="24"/>
      <w:szCs w:val="24"/>
    </w:rPr>
  </w:style>
  <w:style w:type="paragraph" w:styleId="Heading2">
    <w:name w:val="heading 2"/>
    <w:basedOn w:val="Normal"/>
    <w:next w:val="Normal"/>
    <w:link w:val="Heading2Char"/>
    <w:qFormat/>
    <w:rsid w:val="00443EC1"/>
    <w:pPr>
      <w:keepNext/>
      <w:numPr>
        <w:ilvl w:val="1"/>
        <w:numId w:val="1"/>
      </w:numPr>
      <w:spacing w:after="0" w:line="240" w:lineRule="auto"/>
      <w:jc w:val="center"/>
      <w:outlineLvl w:val="1"/>
    </w:pPr>
    <w:rPr>
      <w:rFonts w:ascii="Arial" w:hAnsi="Arial" w:eastAsia="Times New Roman" w:cs="Times New Roman"/>
      <w:b/>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F321B"/>
    <w:pPr>
      <w:tabs>
        <w:tab w:val="center" w:pos="4680"/>
        <w:tab w:val="right" w:pos="9360"/>
      </w:tabs>
      <w:spacing w:after="0" w:line="240" w:lineRule="auto"/>
    </w:pPr>
  </w:style>
  <w:style w:type="character" w:styleId="HeaderChar" w:customStyle="1">
    <w:name w:val="Header Char"/>
    <w:basedOn w:val="DefaultParagraphFont"/>
    <w:link w:val="Header"/>
    <w:uiPriority w:val="99"/>
    <w:rsid w:val="006F321B"/>
  </w:style>
  <w:style w:type="paragraph" w:styleId="Footer">
    <w:name w:val="footer"/>
    <w:basedOn w:val="Normal"/>
    <w:link w:val="FooterChar"/>
    <w:uiPriority w:val="99"/>
    <w:unhideWhenUsed/>
    <w:rsid w:val="006F321B"/>
    <w:pPr>
      <w:tabs>
        <w:tab w:val="center" w:pos="4680"/>
        <w:tab w:val="right" w:pos="9360"/>
      </w:tabs>
      <w:spacing w:after="0" w:line="240" w:lineRule="auto"/>
    </w:pPr>
  </w:style>
  <w:style w:type="character" w:styleId="FooterChar" w:customStyle="1">
    <w:name w:val="Footer Char"/>
    <w:basedOn w:val="DefaultParagraphFont"/>
    <w:link w:val="Footer"/>
    <w:uiPriority w:val="99"/>
    <w:rsid w:val="006F321B"/>
  </w:style>
  <w:style w:type="character" w:styleId="Heading1Char" w:customStyle="1">
    <w:name w:val="Heading 1 Char"/>
    <w:basedOn w:val="DefaultParagraphFont"/>
    <w:link w:val="Heading1"/>
    <w:rsid w:val="00443EC1"/>
    <w:rPr>
      <w:rFonts w:ascii="Arial" w:hAnsi="Arial" w:eastAsia="Times New Roman" w:cs="Arial"/>
      <w:b/>
      <w:sz w:val="24"/>
      <w:szCs w:val="24"/>
    </w:rPr>
  </w:style>
  <w:style w:type="character" w:styleId="Heading2Char" w:customStyle="1">
    <w:name w:val="Heading 2 Char"/>
    <w:basedOn w:val="DefaultParagraphFont"/>
    <w:link w:val="Heading2"/>
    <w:rsid w:val="00443EC1"/>
    <w:rPr>
      <w:rFonts w:ascii="Arial" w:hAnsi="Arial" w:eastAsia="Times New Roman" w:cs="Times New Roman"/>
      <w:b/>
      <w:sz w:val="28"/>
      <w:szCs w:val="24"/>
    </w:rPr>
  </w:style>
  <w:style w:type="character" w:styleId="Hyperlink">
    <w:name w:val="Hyperlink"/>
    <w:rsid w:val="00443EC1"/>
    <w:rPr>
      <w:color w:val="0000FF"/>
      <w:u w:val="single"/>
    </w:rPr>
  </w:style>
  <w:style w:type="paragraph" w:styleId="ListParagraph">
    <w:name w:val="List Paragraph"/>
    <w:basedOn w:val="Normal"/>
    <w:uiPriority w:val="34"/>
    <w:qFormat/>
    <w:rsid w:val="00EC0BAE"/>
    <w:pPr>
      <w:ind w:left="720"/>
      <w:contextualSpacing/>
    </w:pPr>
  </w:style>
  <w:style w:type="character" w:styleId="FollowedHyperlink">
    <w:name w:val="FollowedHyperlink"/>
    <w:basedOn w:val="DefaultParagraphFont"/>
    <w:uiPriority w:val="99"/>
    <w:semiHidden/>
    <w:unhideWhenUsed/>
    <w:rsid w:val="00490D6A"/>
    <w:rPr>
      <w:color w:val="954F72" w:themeColor="followedHyperlink"/>
      <w:u w:val="single"/>
    </w:rPr>
  </w:style>
  <w:style w:type="paragraph" w:styleId="NormalWeb">
    <w:name w:val="Normal (Web)"/>
    <w:basedOn w:val="Normal"/>
    <w:uiPriority w:val="99"/>
    <w:unhideWhenUsed/>
    <w:rsid w:val="00C37607"/>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C37607"/>
    <w:rPr>
      <w:b/>
      <w:bCs/>
    </w:rPr>
  </w:style>
  <w:style w:type="character" w:styleId="UnresolvedMention">
    <w:name w:val="Unresolved Mention"/>
    <w:basedOn w:val="DefaultParagraphFont"/>
    <w:uiPriority w:val="99"/>
    <w:semiHidden/>
    <w:unhideWhenUsed/>
    <w:rsid w:val="00E67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7066">
      <w:bodyDiv w:val="1"/>
      <w:marLeft w:val="0"/>
      <w:marRight w:val="0"/>
      <w:marTop w:val="0"/>
      <w:marBottom w:val="0"/>
      <w:divBdr>
        <w:top w:val="none" w:sz="0" w:space="0" w:color="auto"/>
        <w:left w:val="none" w:sz="0" w:space="0" w:color="auto"/>
        <w:bottom w:val="none" w:sz="0" w:space="0" w:color="auto"/>
        <w:right w:val="none" w:sz="0" w:space="0" w:color="auto"/>
      </w:divBdr>
    </w:div>
    <w:div w:id="358744498">
      <w:bodyDiv w:val="1"/>
      <w:marLeft w:val="0"/>
      <w:marRight w:val="0"/>
      <w:marTop w:val="0"/>
      <w:marBottom w:val="0"/>
      <w:divBdr>
        <w:top w:val="none" w:sz="0" w:space="0" w:color="auto"/>
        <w:left w:val="none" w:sz="0" w:space="0" w:color="auto"/>
        <w:bottom w:val="none" w:sz="0" w:space="0" w:color="auto"/>
        <w:right w:val="none" w:sz="0" w:space="0" w:color="auto"/>
      </w:divBdr>
    </w:div>
    <w:div w:id="669060924">
      <w:bodyDiv w:val="1"/>
      <w:marLeft w:val="0"/>
      <w:marRight w:val="0"/>
      <w:marTop w:val="0"/>
      <w:marBottom w:val="0"/>
      <w:divBdr>
        <w:top w:val="none" w:sz="0" w:space="0" w:color="auto"/>
        <w:left w:val="none" w:sz="0" w:space="0" w:color="auto"/>
        <w:bottom w:val="none" w:sz="0" w:space="0" w:color="auto"/>
        <w:right w:val="none" w:sz="0" w:space="0" w:color="auto"/>
      </w:divBdr>
      <w:divsChild>
        <w:div w:id="384909272">
          <w:marLeft w:val="0"/>
          <w:marRight w:val="0"/>
          <w:marTop w:val="0"/>
          <w:marBottom w:val="0"/>
          <w:divBdr>
            <w:top w:val="none" w:sz="0" w:space="0" w:color="auto"/>
            <w:left w:val="none" w:sz="0" w:space="0" w:color="auto"/>
            <w:bottom w:val="single" w:sz="48" w:space="1" w:color="auto"/>
            <w:right w:val="none" w:sz="0" w:space="0" w:color="auto"/>
          </w:divBdr>
        </w:div>
        <w:div w:id="1619264995">
          <w:marLeft w:val="0"/>
          <w:marRight w:val="0"/>
          <w:marTop w:val="0"/>
          <w:marBottom w:val="0"/>
          <w:divBdr>
            <w:top w:val="none" w:sz="0" w:space="0" w:color="auto"/>
            <w:left w:val="none" w:sz="0" w:space="0" w:color="auto"/>
            <w:bottom w:val="double" w:sz="18" w:space="1" w:color="auto"/>
            <w:right w:val="none" w:sz="0" w:space="0" w:color="auto"/>
          </w:divBdr>
          <w:divsChild>
            <w:div w:id="1529952806">
              <w:marLeft w:val="0"/>
              <w:marRight w:val="0"/>
              <w:marTop w:val="0"/>
              <w:marBottom w:val="160"/>
              <w:divBdr>
                <w:top w:val="none" w:sz="0" w:space="0" w:color="auto"/>
                <w:left w:val="none" w:sz="0" w:space="0" w:color="auto"/>
                <w:bottom w:val="none" w:sz="0" w:space="0" w:color="auto"/>
                <w:right w:val="none" w:sz="0" w:space="0" w:color="auto"/>
              </w:divBdr>
            </w:div>
          </w:divsChild>
        </w:div>
        <w:div w:id="1843082548">
          <w:marLeft w:val="0"/>
          <w:marRight w:val="0"/>
          <w:marTop w:val="0"/>
          <w:marBottom w:val="0"/>
          <w:divBdr>
            <w:top w:val="none" w:sz="0" w:space="0" w:color="auto"/>
            <w:left w:val="none" w:sz="0" w:space="0" w:color="auto"/>
            <w:bottom w:val="double" w:sz="18" w:space="1" w:color="auto"/>
            <w:right w:val="none" w:sz="0" w:space="0" w:color="auto"/>
          </w:divBdr>
        </w:div>
        <w:div w:id="2039619561">
          <w:marLeft w:val="0"/>
          <w:marRight w:val="0"/>
          <w:marTop w:val="0"/>
          <w:marBottom w:val="0"/>
          <w:divBdr>
            <w:top w:val="none" w:sz="0" w:space="0" w:color="auto"/>
            <w:left w:val="none" w:sz="0" w:space="0" w:color="auto"/>
            <w:bottom w:val="single" w:sz="8" w:space="1" w:color="auto"/>
            <w:right w:val="none" w:sz="0" w:space="0" w:color="auto"/>
          </w:divBdr>
        </w:div>
        <w:div w:id="920798919">
          <w:marLeft w:val="0"/>
          <w:marRight w:val="0"/>
          <w:marTop w:val="0"/>
          <w:marBottom w:val="0"/>
          <w:divBdr>
            <w:top w:val="none" w:sz="0" w:space="0" w:color="auto"/>
            <w:left w:val="none" w:sz="0" w:space="0" w:color="auto"/>
            <w:bottom w:val="single" w:sz="8" w:space="1" w:color="auto"/>
            <w:right w:val="none" w:sz="0" w:space="0" w:color="auto"/>
          </w:divBdr>
        </w:div>
        <w:div w:id="1447505157">
          <w:marLeft w:val="0"/>
          <w:marRight w:val="0"/>
          <w:marTop w:val="0"/>
          <w:marBottom w:val="0"/>
          <w:divBdr>
            <w:top w:val="none" w:sz="0" w:space="0" w:color="auto"/>
            <w:left w:val="none" w:sz="0" w:space="0" w:color="auto"/>
            <w:bottom w:val="single" w:sz="8" w:space="1" w:color="auto"/>
            <w:right w:val="none" w:sz="0" w:space="0" w:color="auto"/>
          </w:divBdr>
        </w:div>
        <w:div w:id="1379667555">
          <w:marLeft w:val="0"/>
          <w:marRight w:val="0"/>
          <w:marTop w:val="0"/>
          <w:marBottom w:val="0"/>
          <w:divBdr>
            <w:top w:val="none" w:sz="0" w:space="0" w:color="auto"/>
            <w:left w:val="none" w:sz="0" w:space="0" w:color="auto"/>
            <w:bottom w:val="single" w:sz="8" w:space="1" w:color="auto"/>
            <w:right w:val="none" w:sz="0" w:space="0" w:color="auto"/>
          </w:divBdr>
        </w:div>
        <w:div w:id="1910771968">
          <w:marLeft w:val="0"/>
          <w:marRight w:val="0"/>
          <w:marTop w:val="0"/>
          <w:marBottom w:val="0"/>
          <w:divBdr>
            <w:top w:val="none" w:sz="0" w:space="0" w:color="auto"/>
            <w:left w:val="none" w:sz="0" w:space="0" w:color="auto"/>
            <w:bottom w:val="single" w:sz="8" w:space="1" w:color="auto"/>
            <w:right w:val="none" w:sz="0" w:space="0" w:color="auto"/>
          </w:divBdr>
        </w:div>
        <w:div w:id="967928255">
          <w:marLeft w:val="0"/>
          <w:marRight w:val="0"/>
          <w:marTop w:val="0"/>
          <w:marBottom w:val="0"/>
          <w:divBdr>
            <w:top w:val="none" w:sz="0" w:space="0" w:color="auto"/>
            <w:left w:val="none" w:sz="0" w:space="0" w:color="auto"/>
            <w:bottom w:val="single" w:sz="8" w:space="1" w:color="auto"/>
            <w:right w:val="none" w:sz="0" w:space="0" w:color="auto"/>
          </w:divBdr>
        </w:div>
        <w:div w:id="1794521127">
          <w:marLeft w:val="0"/>
          <w:marRight w:val="0"/>
          <w:marTop w:val="0"/>
          <w:marBottom w:val="0"/>
          <w:divBdr>
            <w:top w:val="none" w:sz="0" w:space="0" w:color="auto"/>
            <w:left w:val="none" w:sz="0" w:space="0" w:color="auto"/>
            <w:bottom w:val="single" w:sz="8" w:space="1" w:color="auto"/>
            <w:right w:val="none" w:sz="0" w:space="0" w:color="auto"/>
          </w:divBdr>
        </w:div>
        <w:div w:id="1482188344">
          <w:marLeft w:val="0"/>
          <w:marRight w:val="0"/>
          <w:marTop w:val="0"/>
          <w:marBottom w:val="0"/>
          <w:divBdr>
            <w:top w:val="none" w:sz="0" w:space="0" w:color="auto"/>
            <w:left w:val="none" w:sz="0" w:space="0" w:color="auto"/>
            <w:bottom w:val="single" w:sz="8" w:space="1" w:color="auto"/>
            <w:right w:val="none" w:sz="0" w:space="0" w:color="auto"/>
          </w:divBdr>
        </w:div>
        <w:div w:id="400717769">
          <w:marLeft w:val="0"/>
          <w:marRight w:val="0"/>
          <w:marTop w:val="0"/>
          <w:marBottom w:val="0"/>
          <w:divBdr>
            <w:top w:val="none" w:sz="0" w:space="0" w:color="auto"/>
            <w:left w:val="none" w:sz="0" w:space="0" w:color="auto"/>
            <w:bottom w:val="single" w:sz="8" w:space="1" w:color="auto"/>
            <w:right w:val="none" w:sz="0" w:space="0" w:color="auto"/>
          </w:divBdr>
        </w:div>
        <w:div w:id="2129278409">
          <w:marLeft w:val="0"/>
          <w:marRight w:val="0"/>
          <w:marTop w:val="0"/>
          <w:marBottom w:val="0"/>
          <w:divBdr>
            <w:top w:val="none" w:sz="0" w:space="0" w:color="auto"/>
            <w:left w:val="none" w:sz="0" w:space="0" w:color="auto"/>
            <w:bottom w:val="single" w:sz="8" w:space="1" w:color="auto"/>
            <w:right w:val="none" w:sz="0" w:space="0" w:color="auto"/>
          </w:divBdr>
        </w:div>
        <w:div w:id="2065790279">
          <w:marLeft w:val="0"/>
          <w:marRight w:val="0"/>
          <w:marTop w:val="0"/>
          <w:marBottom w:val="0"/>
          <w:divBdr>
            <w:top w:val="none" w:sz="0" w:space="0" w:color="auto"/>
            <w:left w:val="none" w:sz="0" w:space="0" w:color="auto"/>
            <w:bottom w:val="single" w:sz="8" w:space="1" w:color="auto"/>
            <w:right w:val="none" w:sz="0" w:space="0" w:color="auto"/>
          </w:divBdr>
        </w:div>
        <w:div w:id="1190996213">
          <w:marLeft w:val="0"/>
          <w:marRight w:val="0"/>
          <w:marTop w:val="0"/>
          <w:marBottom w:val="0"/>
          <w:divBdr>
            <w:top w:val="none" w:sz="0" w:space="0" w:color="auto"/>
            <w:left w:val="none" w:sz="0" w:space="0" w:color="auto"/>
            <w:bottom w:val="single" w:sz="8" w:space="1" w:color="auto"/>
            <w:right w:val="none" w:sz="0" w:space="0" w:color="auto"/>
          </w:divBdr>
        </w:div>
        <w:div w:id="1085106024">
          <w:marLeft w:val="0"/>
          <w:marRight w:val="0"/>
          <w:marTop w:val="0"/>
          <w:marBottom w:val="0"/>
          <w:divBdr>
            <w:top w:val="none" w:sz="0" w:space="0" w:color="auto"/>
            <w:left w:val="none" w:sz="0" w:space="0" w:color="auto"/>
            <w:bottom w:val="dotted" w:sz="8" w:space="1" w:color="auto"/>
            <w:right w:val="none" w:sz="0" w:space="0" w:color="auto"/>
          </w:divBdr>
        </w:div>
        <w:div w:id="538934957">
          <w:marLeft w:val="0"/>
          <w:marRight w:val="0"/>
          <w:marTop w:val="0"/>
          <w:marBottom w:val="0"/>
          <w:divBdr>
            <w:top w:val="none" w:sz="0" w:space="0" w:color="auto"/>
            <w:left w:val="none" w:sz="0" w:space="0" w:color="auto"/>
            <w:bottom w:val="dotted" w:sz="8" w:space="1" w:color="auto"/>
            <w:right w:val="none" w:sz="0" w:space="0" w:color="auto"/>
          </w:divBdr>
        </w:div>
        <w:div w:id="1936790706">
          <w:marLeft w:val="0"/>
          <w:marRight w:val="0"/>
          <w:marTop w:val="0"/>
          <w:marBottom w:val="0"/>
          <w:divBdr>
            <w:top w:val="none" w:sz="0" w:space="0" w:color="auto"/>
            <w:left w:val="none" w:sz="0" w:space="0" w:color="auto"/>
            <w:bottom w:val="dotted" w:sz="8" w:space="1" w:color="auto"/>
            <w:right w:val="none" w:sz="0" w:space="0" w:color="auto"/>
          </w:divBdr>
        </w:div>
        <w:div w:id="1498036503">
          <w:marLeft w:val="0"/>
          <w:marRight w:val="0"/>
          <w:marTop w:val="0"/>
          <w:marBottom w:val="0"/>
          <w:divBdr>
            <w:top w:val="none" w:sz="0" w:space="0" w:color="auto"/>
            <w:left w:val="none" w:sz="0" w:space="0" w:color="auto"/>
            <w:bottom w:val="single" w:sz="8" w:space="1" w:color="auto"/>
            <w:right w:val="none" w:sz="0" w:space="0" w:color="auto"/>
          </w:divBdr>
        </w:div>
        <w:div w:id="266279370">
          <w:marLeft w:val="0"/>
          <w:marRight w:val="0"/>
          <w:marTop w:val="0"/>
          <w:marBottom w:val="0"/>
          <w:divBdr>
            <w:top w:val="none" w:sz="0" w:space="0" w:color="auto"/>
            <w:left w:val="none" w:sz="0" w:space="0" w:color="auto"/>
            <w:bottom w:val="dotted" w:sz="8" w:space="1" w:color="auto"/>
            <w:right w:val="none" w:sz="0" w:space="0" w:color="auto"/>
          </w:divBdr>
        </w:div>
        <w:div w:id="1875998941">
          <w:marLeft w:val="0"/>
          <w:marRight w:val="0"/>
          <w:marTop w:val="0"/>
          <w:marBottom w:val="0"/>
          <w:divBdr>
            <w:top w:val="none" w:sz="0" w:space="0" w:color="auto"/>
            <w:left w:val="none" w:sz="0" w:space="0" w:color="auto"/>
            <w:bottom w:val="single" w:sz="8" w:space="1" w:color="auto"/>
            <w:right w:val="none" w:sz="0" w:space="0" w:color="auto"/>
          </w:divBdr>
          <w:divsChild>
            <w:div w:id="1068306683">
              <w:marLeft w:val="0"/>
              <w:marRight w:val="0"/>
              <w:marTop w:val="0"/>
              <w:marBottom w:val="160"/>
              <w:divBdr>
                <w:top w:val="none" w:sz="0" w:space="0" w:color="auto"/>
                <w:left w:val="none" w:sz="0" w:space="0" w:color="auto"/>
                <w:bottom w:val="none" w:sz="0" w:space="0" w:color="auto"/>
                <w:right w:val="none" w:sz="0" w:space="0" w:color="auto"/>
              </w:divBdr>
            </w:div>
          </w:divsChild>
        </w:div>
        <w:div w:id="1605964432">
          <w:marLeft w:val="0"/>
          <w:marRight w:val="0"/>
          <w:marTop w:val="0"/>
          <w:marBottom w:val="0"/>
          <w:divBdr>
            <w:top w:val="none" w:sz="0" w:space="0" w:color="auto"/>
            <w:left w:val="none" w:sz="0" w:space="0" w:color="auto"/>
            <w:bottom w:val="single" w:sz="8" w:space="1" w:color="auto"/>
            <w:right w:val="none" w:sz="0" w:space="0" w:color="auto"/>
          </w:divBdr>
        </w:div>
        <w:div w:id="868569096">
          <w:marLeft w:val="0"/>
          <w:marRight w:val="0"/>
          <w:marTop w:val="0"/>
          <w:marBottom w:val="0"/>
          <w:divBdr>
            <w:top w:val="none" w:sz="0" w:space="0" w:color="auto"/>
            <w:left w:val="none" w:sz="0" w:space="0" w:color="auto"/>
            <w:bottom w:val="single" w:sz="8" w:space="1" w:color="auto"/>
            <w:right w:val="none" w:sz="0" w:space="0" w:color="auto"/>
          </w:divBdr>
        </w:div>
        <w:div w:id="1766069618">
          <w:marLeft w:val="0"/>
          <w:marRight w:val="0"/>
          <w:marTop w:val="0"/>
          <w:marBottom w:val="0"/>
          <w:divBdr>
            <w:top w:val="none" w:sz="0" w:space="0" w:color="auto"/>
            <w:left w:val="none" w:sz="0" w:space="0" w:color="auto"/>
            <w:bottom w:val="single" w:sz="8" w:space="1" w:color="auto"/>
            <w:right w:val="none" w:sz="0" w:space="0" w:color="auto"/>
          </w:divBdr>
        </w:div>
        <w:div w:id="1257715140">
          <w:marLeft w:val="0"/>
          <w:marRight w:val="0"/>
          <w:marTop w:val="0"/>
          <w:marBottom w:val="0"/>
          <w:divBdr>
            <w:top w:val="none" w:sz="0" w:space="0" w:color="auto"/>
            <w:left w:val="none" w:sz="0" w:space="0" w:color="auto"/>
            <w:bottom w:val="single" w:sz="8" w:space="1" w:color="auto"/>
            <w:right w:val="none" w:sz="0" w:space="0" w:color="auto"/>
          </w:divBdr>
        </w:div>
        <w:div w:id="775448375">
          <w:marLeft w:val="0"/>
          <w:marRight w:val="0"/>
          <w:marTop w:val="0"/>
          <w:marBottom w:val="0"/>
          <w:divBdr>
            <w:top w:val="none" w:sz="0" w:space="0" w:color="auto"/>
            <w:left w:val="none" w:sz="0" w:space="0" w:color="auto"/>
            <w:bottom w:val="single" w:sz="8" w:space="1" w:color="auto"/>
            <w:right w:val="none" w:sz="0" w:space="0" w:color="auto"/>
          </w:divBdr>
        </w:div>
        <w:div w:id="1233200568">
          <w:marLeft w:val="0"/>
          <w:marRight w:val="0"/>
          <w:marTop w:val="0"/>
          <w:marBottom w:val="0"/>
          <w:divBdr>
            <w:top w:val="none" w:sz="0" w:space="0" w:color="auto"/>
            <w:left w:val="none" w:sz="0" w:space="0" w:color="auto"/>
            <w:bottom w:val="single" w:sz="8" w:space="1" w:color="auto"/>
            <w:right w:val="none" w:sz="0" w:space="0" w:color="auto"/>
          </w:divBdr>
        </w:div>
        <w:div w:id="629436412">
          <w:marLeft w:val="0"/>
          <w:marRight w:val="0"/>
          <w:marTop w:val="0"/>
          <w:marBottom w:val="0"/>
          <w:divBdr>
            <w:top w:val="none" w:sz="0" w:space="0" w:color="auto"/>
            <w:left w:val="none" w:sz="0" w:space="0" w:color="auto"/>
            <w:bottom w:val="single" w:sz="8" w:space="1" w:color="auto"/>
            <w:right w:val="none" w:sz="0" w:space="0" w:color="auto"/>
          </w:divBdr>
        </w:div>
        <w:div w:id="1100375528">
          <w:marLeft w:val="0"/>
          <w:marRight w:val="0"/>
          <w:marTop w:val="0"/>
          <w:marBottom w:val="0"/>
          <w:divBdr>
            <w:top w:val="none" w:sz="0" w:space="0" w:color="auto"/>
            <w:left w:val="none" w:sz="0" w:space="0" w:color="auto"/>
            <w:bottom w:val="single" w:sz="8" w:space="1" w:color="auto"/>
            <w:right w:val="none" w:sz="0" w:space="0" w:color="auto"/>
          </w:divBdr>
        </w:div>
        <w:div w:id="1367482677">
          <w:marLeft w:val="0"/>
          <w:marRight w:val="0"/>
          <w:marTop w:val="0"/>
          <w:marBottom w:val="0"/>
          <w:divBdr>
            <w:top w:val="none" w:sz="0" w:space="0" w:color="auto"/>
            <w:left w:val="none" w:sz="0" w:space="0" w:color="auto"/>
            <w:bottom w:val="single" w:sz="8" w:space="1" w:color="auto"/>
            <w:right w:val="none" w:sz="0" w:space="0" w:color="auto"/>
          </w:divBdr>
        </w:div>
        <w:div w:id="506750439">
          <w:marLeft w:val="0"/>
          <w:marRight w:val="0"/>
          <w:marTop w:val="0"/>
          <w:marBottom w:val="0"/>
          <w:divBdr>
            <w:top w:val="none" w:sz="0" w:space="0" w:color="auto"/>
            <w:left w:val="none" w:sz="0" w:space="0" w:color="auto"/>
            <w:bottom w:val="single" w:sz="8" w:space="1" w:color="auto"/>
            <w:right w:val="none" w:sz="0" w:space="0" w:color="auto"/>
          </w:divBdr>
        </w:div>
        <w:div w:id="1839152109">
          <w:marLeft w:val="0"/>
          <w:marRight w:val="0"/>
          <w:marTop w:val="0"/>
          <w:marBottom w:val="0"/>
          <w:divBdr>
            <w:top w:val="none" w:sz="0" w:space="0" w:color="auto"/>
            <w:left w:val="none" w:sz="0" w:space="0" w:color="auto"/>
            <w:bottom w:val="single" w:sz="8" w:space="1" w:color="auto"/>
            <w:right w:val="none" w:sz="0" w:space="0" w:color="auto"/>
          </w:divBdr>
        </w:div>
        <w:div w:id="535047375">
          <w:marLeft w:val="0"/>
          <w:marRight w:val="0"/>
          <w:marTop w:val="0"/>
          <w:marBottom w:val="0"/>
          <w:divBdr>
            <w:top w:val="none" w:sz="0" w:space="0" w:color="auto"/>
            <w:left w:val="none" w:sz="0" w:space="0" w:color="auto"/>
            <w:bottom w:val="single" w:sz="48" w:space="1" w:color="auto"/>
            <w:right w:val="none" w:sz="0" w:space="0" w:color="auto"/>
          </w:divBdr>
        </w:div>
      </w:divsChild>
    </w:div>
    <w:div w:id="1021974607">
      <w:bodyDiv w:val="1"/>
      <w:marLeft w:val="0"/>
      <w:marRight w:val="0"/>
      <w:marTop w:val="0"/>
      <w:marBottom w:val="0"/>
      <w:divBdr>
        <w:top w:val="none" w:sz="0" w:space="0" w:color="auto"/>
        <w:left w:val="none" w:sz="0" w:space="0" w:color="auto"/>
        <w:bottom w:val="none" w:sz="0" w:space="0" w:color="auto"/>
        <w:right w:val="none" w:sz="0" w:space="0" w:color="auto"/>
      </w:divBdr>
    </w:div>
    <w:div w:id="1284967674">
      <w:bodyDiv w:val="1"/>
      <w:marLeft w:val="0"/>
      <w:marRight w:val="0"/>
      <w:marTop w:val="0"/>
      <w:marBottom w:val="0"/>
      <w:divBdr>
        <w:top w:val="none" w:sz="0" w:space="0" w:color="auto"/>
        <w:left w:val="none" w:sz="0" w:space="0" w:color="auto"/>
        <w:bottom w:val="none" w:sz="0" w:space="0" w:color="auto"/>
        <w:right w:val="none" w:sz="0" w:space="0" w:color="auto"/>
      </w:divBdr>
    </w:div>
    <w:div w:id="1419058235">
      <w:bodyDiv w:val="1"/>
      <w:marLeft w:val="0"/>
      <w:marRight w:val="0"/>
      <w:marTop w:val="0"/>
      <w:marBottom w:val="0"/>
      <w:divBdr>
        <w:top w:val="none" w:sz="0" w:space="0" w:color="auto"/>
        <w:left w:val="none" w:sz="0" w:space="0" w:color="auto"/>
        <w:bottom w:val="none" w:sz="0" w:space="0" w:color="auto"/>
        <w:right w:val="none" w:sz="0" w:space="0" w:color="auto"/>
      </w:divBdr>
    </w:div>
    <w:div w:id="1439331348">
      <w:bodyDiv w:val="1"/>
      <w:marLeft w:val="0"/>
      <w:marRight w:val="0"/>
      <w:marTop w:val="0"/>
      <w:marBottom w:val="0"/>
      <w:divBdr>
        <w:top w:val="none" w:sz="0" w:space="0" w:color="auto"/>
        <w:left w:val="none" w:sz="0" w:space="0" w:color="auto"/>
        <w:bottom w:val="none" w:sz="0" w:space="0" w:color="auto"/>
        <w:right w:val="none" w:sz="0" w:space="0" w:color="auto"/>
      </w:divBdr>
    </w:div>
    <w:div w:id="1486314756">
      <w:bodyDiv w:val="1"/>
      <w:marLeft w:val="0"/>
      <w:marRight w:val="0"/>
      <w:marTop w:val="0"/>
      <w:marBottom w:val="0"/>
      <w:divBdr>
        <w:top w:val="none" w:sz="0" w:space="0" w:color="auto"/>
        <w:left w:val="none" w:sz="0" w:space="0" w:color="auto"/>
        <w:bottom w:val="none" w:sz="0" w:space="0" w:color="auto"/>
        <w:right w:val="none" w:sz="0" w:space="0" w:color="auto"/>
      </w:divBdr>
      <w:divsChild>
        <w:div w:id="744766006">
          <w:marLeft w:val="0"/>
          <w:marRight w:val="0"/>
          <w:marTop w:val="0"/>
          <w:marBottom w:val="0"/>
          <w:divBdr>
            <w:top w:val="none" w:sz="0" w:space="0" w:color="auto"/>
            <w:left w:val="none" w:sz="0" w:space="0" w:color="auto"/>
            <w:bottom w:val="single" w:sz="48" w:space="1" w:color="auto"/>
            <w:right w:val="none" w:sz="0" w:space="0" w:color="auto"/>
          </w:divBdr>
        </w:div>
        <w:div w:id="1586181991">
          <w:marLeft w:val="0"/>
          <w:marRight w:val="0"/>
          <w:marTop w:val="0"/>
          <w:marBottom w:val="0"/>
          <w:divBdr>
            <w:top w:val="none" w:sz="0" w:space="0" w:color="auto"/>
            <w:left w:val="none" w:sz="0" w:space="0" w:color="auto"/>
            <w:bottom w:val="double" w:sz="18" w:space="1" w:color="auto"/>
            <w:right w:val="none" w:sz="0" w:space="0" w:color="auto"/>
          </w:divBdr>
          <w:divsChild>
            <w:div w:id="982197747">
              <w:marLeft w:val="0"/>
              <w:marRight w:val="0"/>
              <w:marTop w:val="0"/>
              <w:marBottom w:val="160"/>
              <w:divBdr>
                <w:top w:val="none" w:sz="0" w:space="0" w:color="auto"/>
                <w:left w:val="none" w:sz="0" w:space="0" w:color="auto"/>
                <w:bottom w:val="none" w:sz="0" w:space="0" w:color="auto"/>
                <w:right w:val="none" w:sz="0" w:space="0" w:color="auto"/>
              </w:divBdr>
            </w:div>
          </w:divsChild>
        </w:div>
        <w:div w:id="124011014">
          <w:marLeft w:val="0"/>
          <w:marRight w:val="0"/>
          <w:marTop w:val="0"/>
          <w:marBottom w:val="0"/>
          <w:divBdr>
            <w:top w:val="none" w:sz="0" w:space="0" w:color="auto"/>
            <w:left w:val="none" w:sz="0" w:space="0" w:color="auto"/>
            <w:bottom w:val="double" w:sz="18" w:space="1" w:color="auto"/>
            <w:right w:val="none" w:sz="0" w:space="0" w:color="auto"/>
          </w:divBdr>
        </w:div>
        <w:div w:id="1409765941">
          <w:marLeft w:val="0"/>
          <w:marRight w:val="0"/>
          <w:marTop w:val="0"/>
          <w:marBottom w:val="0"/>
          <w:divBdr>
            <w:top w:val="none" w:sz="0" w:space="0" w:color="auto"/>
            <w:left w:val="none" w:sz="0" w:space="0" w:color="auto"/>
            <w:bottom w:val="single" w:sz="8" w:space="1" w:color="auto"/>
            <w:right w:val="none" w:sz="0" w:space="0" w:color="auto"/>
          </w:divBdr>
        </w:div>
        <w:div w:id="143665517">
          <w:marLeft w:val="0"/>
          <w:marRight w:val="0"/>
          <w:marTop w:val="0"/>
          <w:marBottom w:val="0"/>
          <w:divBdr>
            <w:top w:val="none" w:sz="0" w:space="0" w:color="auto"/>
            <w:left w:val="none" w:sz="0" w:space="0" w:color="auto"/>
            <w:bottom w:val="single" w:sz="8" w:space="1" w:color="auto"/>
            <w:right w:val="none" w:sz="0" w:space="0" w:color="auto"/>
          </w:divBdr>
        </w:div>
        <w:div w:id="1057976912">
          <w:marLeft w:val="0"/>
          <w:marRight w:val="0"/>
          <w:marTop w:val="0"/>
          <w:marBottom w:val="0"/>
          <w:divBdr>
            <w:top w:val="none" w:sz="0" w:space="0" w:color="auto"/>
            <w:left w:val="none" w:sz="0" w:space="0" w:color="auto"/>
            <w:bottom w:val="single" w:sz="8" w:space="1" w:color="auto"/>
            <w:right w:val="none" w:sz="0" w:space="0" w:color="auto"/>
          </w:divBdr>
        </w:div>
        <w:div w:id="2130732394">
          <w:marLeft w:val="0"/>
          <w:marRight w:val="0"/>
          <w:marTop w:val="0"/>
          <w:marBottom w:val="0"/>
          <w:divBdr>
            <w:top w:val="none" w:sz="0" w:space="0" w:color="auto"/>
            <w:left w:val="none" w:sz="0" w:space="0" w:color="auto"/>
            <w:bottom w:val="single" w:sz="8" w:space="1" w:color="auto"/>
            <w:right w:val="none" w:sz="0" w:space="0" w:color="auto"/>
          </w:divBdr>
        </w:div>
        <w:div w:id="748692283">
          <w:marLeft w:val="0"/>
          <w:marRight w:val="0"/>
          <w:marTop w:val="0"/>
          <w:marBottom w:val="0"/>
          <w:divBdr>
            <w:top w:val="none" w:sz="0" w:space="0" w:color="auto"/>
            <w:left w:val="none" w:sz="0" w:space="0" w:color="auto"/>
            <w:bottom w:val="single" w:sz="8" w:space="1" w:color="auto"/>
            <w:right w:val="none" w:sz="0" w:space="0" w:color="auto"/>
          </w:divBdr>
        </w:div>
        <w:div w:id="482506414">
          <w:marLeft w:val="0"/>
          <w:marRight w:val="0"/>
          <w:marTop w:val="0"/>
          <w:marBottom w:val="0"/>
          <w:divBdr>
            <w:top w:val="none" w:sz="0" w:space="0" w:color="auto"/>
            <w:left w:val="none" w:sz="0" w:space="0" w:color="auto"/>
            <w:bottom w:val="single" w:sz="8" w:space="1" w:color="auto"/>
            <w:right w:val="none" w:sz="0" w:space="0" w:color="auto"/>
          </w:divBdr>
        </w:div>
        <w:div w:id="1702245228">
          <w:marLeft w:val="0"/>
          <w:marRight w:val="0"/>
          <w:marTop w:val="0"/>
          <w:marBottom w:val="0"/>
          <w:divBdr>
            <w:top w:val="none" w:sz="0" w:space="0" w:color="auto"/>
            <w:left w:val="none" w:sz="0" w:space="0" w:color="auto"/>
            <w:bottom w:val="single" w:sz="8" w:space="1" w:color="auto"/>
            <w:right w:val="none" w:sz="0" w:space="0" w:color="auto"/>
          </w:divBdr>
        </w:div>
        <w:div w:id="960453411">
          <w:marLeft w:val="0"/>
          <w:marRight w:val="0"/>
          <w:marTop w:val="0"/>
          <w:marBottom w:val="0"/>
          <w:divBdr>
            <w:top w:val="none" w:sz="0" w:space="0" w:color="auto"/>
            <w:left w:val="none" w:sz="0" w:space="0" w:color="auto"/>
            <w:bottom w:val="single" w:sz="8" w:space="1" w:color="auto"/>
            <w:right w:val="none" w:sz="0" w:space="0" w:color="auto"/>
          </w:divBdr>
        </w:div>
        <w:div w:id="742726749">
          <w:marLeft w:val="0"/>
          <w:marRight w:val="0"/>
          <w:marTop w:val="0"/>
          <w:marBottom w:val="0"/>
          <w:divBdr>
            <w:top w:val="none" w:sz="0" w:space="0" w:color="auto"/>
            <w:left w:val="none" w:sz="0" w:space="0" w:color="auto"/>
            <w:bottom w:val="single" w:sz="8" w:space="1" w:color="auto"/>
            <w:right w:val="none" w:sz="0" w:space="0" w:color="auto"/>
          </w:divBdr>
        </w:div>
        <w:div w:id="842551351">
          <w:marLeft w:val="0"/>
          <w:marRight w:val="0"/>
          <w:marTop w:val="0"/>
          <w:marBottom w:val="0"/>
          <w:divBdr>
            <w:top w:val="none" w:sz="0" w:space="0" w:color="auto"/>
            <w:left w:val="none" w:sz="0" w:space="0" w:color="auto"/>
            <w:bottom w:val="single" w:sz="8" w:space="1" w:color="auto"/>
            <w:right w:val="none" w:sz="0" w:space="0" w:color="auto"/>
          </w:divBdr>
        </w:div>
        <w:div w:id="440492928">
          <w:marLeft w:val="0"/>
          <w:marRight w:val="0"/>
          <w:marTop w:val="0"/>
          <w:marBottom w:val="0"/>
          <w:divBdr>
            <w:top w:val="none" w:sz="0" w:space="0" w:color="auto"/>
            <w:left w:val="none" w:sz="0" w:space="0" w:color="auto"/>
            <w:bottom w:val="single" w:sz="8" w:space="1" w:color="auto"/>
            <w:right w:val="none" w:sz="0" w:space="0" w:color="auto"/>
          </w:divBdr>
        </w:div>
        <w:div w:id="1566991415">
          <w:marLeft w:val="0"/>
          <w:marRight w:val="0"/>
          <w:marTop w:val="0"/>
          <w:marBottom w:val="0"/>
          <w:divBdr>
            <w:top w:val="none" w:sz="0" w:space="0" w:color="auto"/>
            <w:left w:val="none" w:sz="0" w:space="0" w:color="auto"/>
            <w:bottom w:val="single" w:sz="8" w:space="1" w:color="auto"/>
            <w:right w:val="none" w:sz="0" w:space="0" w:color="auto"/>
          </w:divBdr>
        </w:div>
        <w:div w:id="937635570">
          <w:marLeft w:val="0"/>
          <w:marRight w:val="0"/>
          <w:marTop w:val="0"/>
          <w:marBottom w:val="0"/>
          <w:divBdr>
            <w:top w:val="none" w:sz="0" w:space="0" w:color="auto"/>
            <w:left w:val="none" w:sz="0" w:space="0" w:color="auto"/>
            <w:bottom w:val="dotted" w:sz="8" w:space="1" w:color="auto"/>
            <w:right w:val="none" w:sz="0" w:space="0" w:color="auto"/>
          </w:divBdr>
        </w:div>
        <w:div w:id="47808303">
          <w:marLeft w:val="0"/>
          <w:marRight w:val="0"/>
          <w:marTop w:val="0"/>
          <w:marBottom w:val="0"/>
          <w:divBdr>
            <w:top w:val="none" w:sz="0" w:space="0" w:color="auto"/>
            <w:left w:val="none" w:sz="0" w:space="0" w:color="auto"/>
            <w:bottom w:val="dotted" w:sz="8" w:space="1" w:color="auto"/>
            <w:right w:val="none" w:sz="0" w:space="0" w:color="auto"/>
          </w:divBdr>
        </w:div>
        <w:div w:id="1372221858">
          <w:marLeft w:val="0"/>
          <w:marRight w:val="0"/>
          <w:marTop w:val="0"/>
          <w:marBottom w:val="0"/>
          <w:divBdr>
            <w:top w:val="none" w:sz="0" w:space="0" w:color="auto"/>
            <w:left w:val="none" w:sz="0" w:space="0" w:color="auto"/>
            <w:bottom w:val="dotted" w:sz="8" w:space="1" w:color="auto"/>
            <w:right w:val="none" w:sz="0" w:space="0" w:color="auto"/>
          </w:divBdr>
        </w:div>
        <w:div w:id="1957831071">
          <w:marLeft w:val="0"/>
          <w:marRight w:val="0"/>
          <w:marTop w:val="0"/>
          <w:marBottom w:val="0"/>
          <w:divBdr>
            <w:top w:val="none" w:sz="0" w:space="0" w:color="auto"/>
            <w:left w:val="none" w:sz="0" w:space="0" w:color="auto"/>
            <w:bottom w:val="single" w:sz="8" w:space="1" w:color="auto"/>
            <w:right w:val="none" w:sz="0" w:space="0" w:color="auto"/>
          </w:divBdr>
        </w:div>
        <w:div w:id="956566809">
          <w:marLeft w:val="0"/>
          <w:marRight w:val="0"/>
          <w:marTop w:val="0"/>
          <w:marBottom w:val="0"/>
          <w:divBdr>
            <w:top w:val="none" w:sz="0" w:space="0" w:color="auto"/>
            <w:left w:val="none" w:sz="0" w:space="0" w:color="auto"/>
            <w:bottom w:val="dotted" w:sz="8" w:space="1" w:color="auto"/>
            <w:right w:val="none" w:sz="0" w:space="0" w:color="auto"/>
          </w:divBdr>
        </w:div>
        <w:div w:id="680551880">
          <w:marLeft w:val="0"/>
          <w:marRight w:val="0"/>
          <w:marTop w:val="0"/>
          <w:marBottom w:val="0"/>
          <w:divBdr>
            <w:top w:val="none" w:sz="0" w:space="0" w:color="auto"/>
            <w:left w:val="none" w:sz="0" w:space="0" w:color="auto"/>
            <w:bottom w:val="single" w:sz="8" w:space="1" w:color="auto"/>
            <w:right w:val="none" w:sz="0" w:space="0" w:color="auto"/>
          </w:divBdr>
          <w:divsChild>
            <w:div w:id="784466872">
              <w:marLeft w:val="0"/>
              <w:marRight w:val="0"/>
              <w:marTop w:val="0"/>
              <w:marBottom w:val="160"/>
              <w:divBdr>
                <w:top w:val="none" w:sz="0" w:space="0" w:color="auto"/>
                <w:left w:val="none" w:sz="0" w:space="0" w:color="auto"/>
                <w:bottom w:val="none" w:sz="0" w:space="0" w:color="auto"/>
                <w:right w:val="none" w:sz="0" w:space="0" w:color="auto"/>
              </w:divBdr>
            </w:div>
          </w:divsChild>
        </w:div>
        <w:div w:id="1180631160">
          <w:marLeft w:val="0"/>
          <w:marRight w:val="0"/>
          <w:marTop w:val="0"/>
          <w:marBottom w:val="0"/>
          <w:divBdr>
            <w:top w:val="none" w:sz="0" w:space="0" w:color="auto"/>
            <w:left w:val="none" w:sz="0" w:space="0" w:color="auto"/>
            <w:bottom w:val="single" w:sz="8" w:space="1" w:color="auto"/>
            <w:right w:val="none" w:sz="0" w:space="0" w:color="auto"/>
          </w:divBdr>
        </w:div>
        <w:div w:id="2085642013">
          <w:marLeft w:val="0"/>
          <w:marRight w:val="0"/>
          <w:marTop w:val="0"/>
          <w:marBottom w:val="0"/>
          <w:divBdr>
            <w:top w:val="none" w:sz="0" w:space="0" w:color="auto"/>
            <w:left w:val="none" w:sz="0" w:space="0" w:color="auto"/>
            <w:bottom w:val="single" w:sz="8" w:space="1" w:color="auto"/>
            <w:right w:val="none" w:sz="0" w:space="0" w:color="auto"/>
          </w:divBdr>
        </w:div>
        <w:div w:id="14425358">
          <w:marLeft w:val="0"/>
          <w:marRight w:val="0"/>
          <w:marTop w:val="0"/>
          <w:marBottom w:val="0"/>
          <w:divBdr>
            <w:top w:val="none" w:sz="0" w:space="0" w:color="auto"/>
            <w:left w:val="none" w:sz="0" w:space="0" w:color="auto"/>
            <w:bottom w:val="single" w:sz="8" w:space="1" w:color="auto"/>
            <w:right w:val="none" w:sz="0" w:space="0" w:color="auto"/>
          </w:divBdr>
        </w:div>
        <w:div w:id="730661136">
          <w:marLeft w:val="0"/>
          <w:marRight w:val="0"/>
          <w:marTop w:val="0"/>
          <w:marBottom w:val="0"/>
          <w:divBdr>
            <w:top w:val="none" w:sz="0" w:space="0" w:color="auto"/>
            <w:left w:val="none" w:sz="0" w:space="0" w:color="auto"/>
            <w:bottom w:val="single" w:sz="8" w:space="1" w:color="auto"/>
            <w:right w:val="none" w:sz="0" w:space="0" w:color="auto"/>
          </w:divBdr>
        </w:div>
        <w:div w:id="1503006599">
          <w:marLeft w:val="0"/>
          <w:marRight w:val="0"/>
          <w:marTop w:val="0"/>
          <w:marBottom w:val="0"/>
          <w:divBdr>
            <w:top w:val="none" w:sz="0" w:space="0" w:color="auto"/>
            <w:left w:val="none" w:sz="0" w:space="0" w:color="auto"/>
            <w:bottom w:val="single" w:sz="8" w:space="1" w:color="auto"/>
            <w:right w:val="none" w:sz="0" w:space="0" w:color="auto"/>
          </w:divBdr>
        </w:div>
        <w:div w:id="728383812">
          <w:marLeft w:val="0"/>
          <w:marRight w:val="0"/>
          <w:marTop w:val="0"/>
          <w:marBottom w:val="0"/>
          <w:divBdr>
            <w:top w:val="none" w:sz="0" w:space="0" w:color="auto"/>
            <w:left w:val="none" w:sz="0" w:space="0" w:color="auto"/>
            <w:bottom w:val="single" w:sz="8" w:space="1" w:color="auto"/>
            <w:right w:val="none" w:sz="0" w:space="0" w:color="auto"/>
          </w:divBdr>
        </w:div>
        <w:div w:id="1724449410">
          <w:marLeft w:val="0"/>
          <w:marRight w:val="0"/>
          <w:marTop w:val="0"/>
          <w:marBottom w:val="0"/>
          <w:divBdr>
            <w:top w:val="none" w:sz="0" w:space="0" w:color="auto"/>
            <w:left w:val="none" w:sz="0" w:space="0" w:color="auto"/>
            <w:bottom w:val="single" w:sz="8" w:space="1" w:color="auto"/>
            <w:right w:val="none" w:sz="0" w:space="0" w:color="auto"/>
          </w:divBdr>
        </w:div>
        <w:div w:id="1031690338">
          <w:marLeft w:val="0"/>
          <w:marRight w:val="0"/>
          <w:marTop w:val="0"/>
          <w:marBottom w:val="0"/>
          <w:divBdr>
            <w:top w:val="none" w:sz="0" w:space="0" w:color="auto"/>
            <w:left w:val="none" w:sz="0" w:space="0" w:color="auto"/>
            <w:bottom w:val="single" w:sz="8" w:space="1" w:color="auto"/>
            <w:right w:val="none" w:sz="0" w:space="0" w:color="auto"/>
          </w:divBdr>
        </w:div>
        <w:div w:id="1526022791">
          <w:marLeft w:val="0"/>
          <w:marRight w:val="0"/>
          <w:marTop w:val="0"/>
          <w:marBottom w:val="0"/>
          <w:divBdr>
            <w:top w:val="none" w:sz="0" w:space="0" w:color="auto"/>
            <w:left w:val="none" w:sz="0" w:space="0" w:color="auto"/>
            <w:bottom w:val="single" w:sz="8" w:space="1" w:color="auto"/>
            <w:right w:val="none" w:sz="0" w:space="0" w:color="auto"/>
          </w:divBdr>
        </w:div>
        <w:div w:id="728192929">
          <w:marLeft w:val="0"/>
          <w:marRight w:val="0"/>
          <w:marTop w:val="0"/>
          <w:marBottom w:val="0"/>
          <w:divBdr>
            <w:top w:val="none" w:sz="0" w:space="0" w:color="auto"/>
            <w:left w:val="none" w:sz="0" w:space="0" w:color="auto"/>
            <w:bottom w:val="single" w:sz="8" w:space="1" w:color="auto"/>
            <w:right w:val="none" w:sz="0" w:space="0" w:color="auto"/>
          </w:divBdr>
        </w:div>
        <w:div w:id="1768892278">
          <w:marLeft w:val="0"/>
          <w:marRight w:val="0"/>
          <w:marTop w:val="0"/>
          <w:marBottom w:val="0"/>
          <w:divBdr>
            <w:top w:val="none" w:sz="0" w:space="0" w:color="auto"/>
            <w:left w:val="none" w:sz="0" w:space="0" w:color="auto"/>
            <w:bottom w:val="single" w:sz="8" w:space="1" w:color="auto"/>
            <w:right w:val="none" w:sz="0" w:space="0" w:color="auto"/>
          </w:divBdr>
        </w:div>
        <w:div w:id="2035689097">
          <w:marLeft w:val="0"/>
          <w:marRight w:val="0"/>
          <w:marTop w:val="0"/>
          <w:marBottom w:val="0"/>
          <w:divBdr>
            <w:top w:val="none" w:sz="0" w:space="0" w:color="auto"/>
            <w:left w:val="none" w:sz="0" w:space="0" w:color="auto"/>
            <w:bottom w:val="single" w:sz="48" w:space="1" w:color="auto"/>
            <w:right w:val="none" w:sz="0" w:space="0" w:color="auto"/>
          </w:divBdr>
        </w:div>
      </w:divsChild>
    </w:div>
    <w:div w:id="1664972391">
      <w:bodyDiv w:val="1"/>
      <w:marLeft w:val="0"/>
      <w:marRight w:val="0"/>
      <w:marTop w:val="0"/>
      <w:marBottom w:val="0"/>
      <w:divBdr>
        <w:top w:val="none" w:sz="0" w:space="0" w:color="auto"/>
        <w:left w:val="none" w:sz="0" w:space="0" w:color="auto"/>
        <w:bottom w:val="none" w:sz="0" w:space="0" w:color="auto"/>
        <w:right w:val="none" w:sz="0" w:space="0" w:color="auto"/>
      </w:divBdr>
    </w:div>
    <w:div w:id="20041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C:\d2l\lor\viewer\view.d2l%3fou=217195&amp;loIdentId=2218" TargetMode="External" Id="rId13" /><Relationship Type="http://schemas.openxmlformats.org/officeDocument/2006/relationships/hyperlink" Target="file:///C:\d2l\lor\viewer\view.d2l%3fou=217195&amp;loIdentId=2214" TargetMode="External" Id="rId18" /><Relationship Type="http://schemas.openxmlformats.org/officeDocument/2006/relationships/hyperlink" Target="file:///C:\d2l\lor\viewer\view.d2l%3fou=217195&amp;loIdentId=2211" TargetMode="External" Id="rId26" /><Relationship Type="http://schemas.openxmlformats.org/officeDocument/2006/relationships/fontTable" Target="fontTable.xml" Id="rId39" /><Relationship Type="http://schemas.openxmlformats.org/officeDocument/2006/relationships/hyperlink" Target="file:///C:\d2l\lor\viewer\view.d2l%3fou=217195&amp;loIdentId=2213" TargetMode="External" Id="rId21" /><Relationship Type="http://schemas.openxmlformats.org/officeDocument/2006/relationships/hyperlink" Target="https://www.youtube.com/static?template=privacy_guidelines" TargetMode="External" Id="rId34" /><Relationship Type="http://schemas.openxmlformats.org/officeDocument/2006/relationships/image" Target="media/image1.png" Id="rId7" /><Relationship Type="http://schemas.openxmlformats.org/officeDocument/2006/relationships/hyperlink" Target="file:///C:\d2l\lor\viewer\view.d2l%3fou=217195&amp;loIdentId=2214" TargetMode="External" Id="rId12" /><Relationship Type="http://schemas.openxmlformats.org/officeDocument/2006/relationships/hyperlink" Target="http://www.spcollege.edu/calendar/" TargetMode="External" Id="rId17" /><Relationship Type="http://schemas.openxmlformats.org/officeDocument/2006/relationships/hyperlink" Target="http://turnitin.com/agreement.asp" TargetMode="External" Id="rId25" /><Relationship Type="http://schemas.openxmlformats.org/officeDocument/2006/relationships/hyperlink" Target="http://turnitin.com/en_us/about-us/privacy" TargetMode="External" Id="rId33" /><Relationship Type="http://schemas.openxmlformats.org/officeDocument/2006/relationships/footer" Target="footer1.xml" Id="rId38" /><Relationship Type="http://schemas.openxmlformats.org/officeDocument/2006/relationships/styles" Target="styles.xml" Id="rId2" /><Relationship Type="http://schemas.openxmlformats.org/officeDocument/2006/relationships/hyperlink" Target="file:///C:\d2l\lor\viewer\view.d2l%3fou=217195&amp;loIdentId=2221" TargetMode="External" Id="rId16" /><Relationship Type="http://schemas.openxmlformats.org/officeDocument/2006/relationships/hyperlink" Target="http://turnitin.com/en_us/about-us/accessibility"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spcollege.edu/socialsciences/" TargetMode="External" Id="rId11" /><Relationship Type="http://schemas.openxmlformats.org/officeDocument/2006/relationships/hyperlink" Target="http://www.copyright.gov" TargetMode="External" Id="rId24" /><Relationship Type="http://schemas.openxmlformats.org/officeDocument/2006/relationships/hyperlink" Target="http://www.brightspace.com/legal/privacy" TargetMode="External" Id="rId32" /><Relationship Type="http://schemas.openxmlformats.org/officeDocument/2006/relationships/hyperlink" Target="http://www.spcollege.edu/" TargetMode="External" Id="rId37" /><Relationship Type="http://schemas.openxmlformats.org/officeDocument/2006/relationships/theme" Target="theme/theme1.xml" Id="rId40" /><Relationship Type="http://schemas.openxmlformats.org/officeDocument/2006/relationships/footnotes" Target="footnotes.xml" Id="rId5" /><Relationship Type="http://schemas.openxmlformats.org/officeDocument/2006/relationships/hyperlink" Target="file:///C:\d2l\lor\viewer\view.d2l%3fou=217195&amp;loIdentId=2220" TargetMode="External" Id="rId15" /><Relationship Type="http://schemas.openxmlformats.org/officeDocument/2006/relationships/hyperlink" Target="file:///C:\d2l\lor\viewer\view.d2l%3fou=217195&amp;loIdentId=2224" TargetMode="External" Id="rId23" /><Relationship Type="http://schemas.openxmlformats.org/officeDocument/2006/relationships/hyperlink" Target="https://www.pearsonhighered.com/accessibility.html" TargetMode="External" Id="rId28" /><Relationship Type="http://schemas.openxmlformats.org/officeDocument/2006/relationships/hyperlink" Target="http://www.spcollege.edu/helpdesk" TargetMode="External" Id="rId36" /><Relationship Type="http://schemas.openxmlformats.org/officeDocument/2006/relationships/hyperlink" Target="mailto:Prifti.Bledar@spcollege.edu" TargetMode="External" Id="rId10" /><Relationship Type="http://schemas.openxmlformats.org/officeDocument/2006/relationships/hyperlink" Target="file:///C:\d2l\lor\viewer\view.d2l%3fou=217195&amp;loIdentId=2222" TargetMode="External" Id="rId19" /><Relationship Type="http://schemas.openxmlformats.org/officeDocument/2006/relationships/hyperlink" Target="http://films.com/captioncert.aspx" TargetMode="External" Id="rId31" /><Relationship Type="http://schemas.openxmlformats.org/officeDocument/2006/relationships/webSettings" Target="webSettings.xml" Id="rId4" /><Relationship Type="http://schemas.openxmlformats.org/officeDocument/2006/relationships/hyperlink" Target="mailto:smiley.joseph@spcollege.edu" TargetMode="External" Id="rId9" /><Relationship Type="http://schemas.openxmlformats.org/officeDocument/2006/relationships/hyperlink" Target="file:///C:\d2l\lor\viewer\view.d2l%3fou=217195&amp;loIdentId=2219" TargetMode="External" Id="rId14" /><Relationship Type="http://schemas.openxmlformats.org/officeDocument/2006/relationships/hyperlink" Target="file:///C:\d2l\lor\viewer\view.d2l%3fou=217195&amp;loIdentId=2224" TargetMode="External" Id="rId22" /><Relationship Type="http://schemas.openxmlformats.org/officeDocument/2006/relationships/hyperlink" Target="http://www.brightspace.com/about/accessibility" TargetMode="External" Id="rId27" /><Relationship Type="http://schemas.openxmlformats.org/officeDocument/2006/relationships/hyperlink" Target="http://www.google.com/accessibility/" TargetMode="External" Id="rId30" /><Relationship Type="http://schemas.openxmlformats.org/officeDocument/2006/relationships/hyperlink" Target="file:///C:\d2l\lor\viewer\view.d2l%3fou=217195&amp;loIdentId=2225" TargetMode="External" Id="rId35" /><Relationship Type="http://schemas.openxmlformats.org/officeDocument/2006/relationships/hyperlink" Target="https://www.spcollege.edu/current-students/student-affairs/student-right-to-know/student-responsibilities" TargetMode="External" Id="rId8" /><Relationship Type="http://schemas.openxmlformats.org/officeDocument/2006/relationships/settings" Target="settings.xml" Id="rId3" /><Relationship Type="http://schemas.openxmlformats.org/officeDocument/2006/relationships/hyperlink" Target="https://web.spcollege.edu/instructors/id/daniele.anthony" TargetMode="External" Id="R119d1107fde24c64" /><Relationship Type="http://schemas.openxmlformats.org/officeDocument/2006/relationships/hyperlink" Target="file:///C:\d2l\lor\viewer\view.d2l%3fou=197702&amp;loIdentId=2213" TargetMode="External" Id="R637ab660468249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Bledar Prifti</dc:creator>
  <keywords/>
  <dc:description/>
  <lastModifiedBy>Anthony Daniele</lastModifiedBy>
  <revision>7</revision>
  <lastPrinted>2022-10-23T03:24:00.0000000Z</lastPrinted>
  <dcterms:created xsi:type="dcterms:W3CDTF">2023-11-16T00:50:00.0000000Z</dcterms:created>
  <dcterms:modified xsi:type="dcterms:W3CDTF">2023-11-16T01:47:35.2170429Z</dcterms:modified>
</coreProperties>
</file>